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54" w:rsidRDefault="00341E54" w:rsidP="00341E54">
      <w:pPr>
        <w:widowControl w:val="0"/>
        <w:pBdr>
          <w:bottom w:val="single" w:sz="4" w:space="1" w:color="auto"/>
        </w:pBdr>
        <w:jc w:val="center"/>
        <w:rPr>
          <w:rFonts w:asciiTheme="minorHAnsi" w:hAnsiTheme="minorHAnsi" w:cs="Arial"/>
          <w:b/>
          <w:sz w:val="22"/>
          <w:szCs w:val="28"/>
          <w:lang w:val="pt-BR"/>
        </w:rPr>
      </w:pPr>
    </w:p>
    <w:p w:rsidR="00341E54" w:rsidRDefault="00341E54" w:rsidP="00341E54">
      <w:pPr>
        <w:widowControl w:val="0"/>
        <w:pBdr>
          <w:bottom w:val="single" w:sz="4" w:space="1" w:color="auto"/>
        </w:pBdr>
        <w:jc w:val="center"/>
        <w:rPr>
          <w:rFonts w:asciiTheme="minorHAnsi" w:hAnsiTheme="minorHAnsi" w:cs="Arial"/>
          <w:b/>
          <w:sz w:val="22"/>
          <w:szCs w:val="28"/>
          <w:lang w:val="pt-BR"/>
        </w:rPr>
      </w:pPr>
    </w:p>
    <w:p w:rsidR="00341E54" w:rsidRDefault="00341E54" w:rsidP="00341E54">
      <w:pPr>
        <w:widowControl w:val="0"/>
        <w:pBdr>
          <w:bottom w:val="single" w:sz="4" w:space="1" w:color="auto"/>
        </w:pBdr>
        <w:jc w:val="center"/>
        <w:rPr>
          <w:rFonts w:asciiTheme="minorHAnsi" w:hAnsiTheme="minorHAnsi" w:cs="Arial"/>
          <w:b/>
          <w:sz w:val="22"/>
          <w:szCs w:val="28"/>
          <w:lang w:val="pt-BR"/>
        </w:rPr>
      </w:pPr>
    </w:p>
    <w:p w:rsidR="00341E54" w:rsidRDefault="00341E54" w:rsidP="00341E54">
      <w:pPr>
        <w:widowControl w:val="0"/>
        <w:pBdr>
          <w:bottom w:val="single" w:sz="4" w:space="1" w:color="auto"/>
        </w:pBdr>
        <w:jc w:val="center"/>
        <w:rPr>
          <w:rFonts w:asciiTheme="minorHAnsi" w:hAnsiTheme="minorHAnsi" w:cs="Arial"/>
          <w:b/>
          <w:sz w:val="22"/>
          <w:szCs w:val="28"/>
          <w:lang w:val="pt-BR"/>
        </w:rPr>
      </w:pPr>
    </w:p>
    <w:p w:rsidR="00341E54" w:rsidRPr="00321754" w:rsidRDefault="00341E54" w:rsidP="00341E54">
      <w:pPr>
        <w:widowControl w:val="0"/>
        <w:pBdr>
          <w:bottom w:val="single" w:sz="4" w:space="1" w:color="auto"/>
        </w:pBdr>
        <w:jc w:val="center"/>
        <w:rPr>
          <w:rFonts w:asciiTheme="minorHAnsi" w:hAnsiTheme="minorHAnsi" w:cs="Arial"/>
          <w:b/>
          <w:sz w:val="22"/>
          <w:szCs w:val="28"/>
          <w:lang w:val="pt-BR"/>
        </w:rPr>
      </w:pPr>
      <w:r w:rsidRPr="00321754">
        <w:rPr>
          <w:rFonts w:asciiTheme="minorHAnsi" w:hAnsiTheme="minorHAnsi" w:cs="Arial"/>
          <w:b/>
          <w:sz w:val="22"/>
          <w:szCs w:val="28"/>
          <w:lang w:val="pt-BR"/>
        </w:rPr>
        <w:t xml:space="preserve">Contrato de </w:t>
      </w:r>
      <w:r w:rsidRPr="00321754">
        <w:rPr>
          <w:rFonts w:asciiTheme="minorHAnsi" w:hAnsiTheme="minorHAnsi" w:cs="Arial"/>
          <w:b/>
          <w:sz w:val="22"/>
          <w:szCs w:val="28"/>
        </w:rPr>
        <w:t>Préstamo</w:t>
      </w:r>
      <w:r w:rsidRPr="00321754">
        <w:rPr>
          <w:rFonts w:asciiTheme="minorHAnsi" w:hAnsiTheme="minorHAnsi" w:cs="Arial"/>
          <w:b/>
          <w:sz w:val="22"/>
          <w:szCs w:val="28"/>
          <w:lang w:val="pt-BR"/>
        </w:rPr>
        <w:t xml:space="preserve"> BID N° 3370-OC/PE</w:t>
      </w:r>
    </w:p>
    <w:p w:rsidR="00341E54" w:rsidRPr="00321754" w:rsidRDefault="00341E54" w:rsidP="00341E54">
      <w:pPr>
        <w:widowControl w:val="0"/>
        <w:pBdr>
          <w:bottom w:val="single" w:sz="4" w:space="1" w:color="auto"/>
        </w:pBdr>
        <w:jc w:val="center"/>
        <w:rPr>
          <w:rFonts w:asciiTheme="minorHAnsi" w:hAnsiTheme="minorHAnsi" w:cs="Arial"/>
          <w:b/>
          <w:sz w:val="22"/>
          <w:szCs w:val="28"/>
          <w:lang w:val="pt-BR"/>
        </w:rPr>
      </w:pPr>
    </w:p>
    <w:p w:rsidR="00341E54" w:rsidRPr="00321754" w:rsidRDefault="00341E54" w:rsidP="00341E54">
      <w:pPr>
        <w:widowControl w:val="0"/>
        <w:pBdr>
          <w:bottom w:val="single" w:sz="4" w:space="1" w:color="auto"/>
        </w:pBdr>
        <w:jc w:val="center"/>
        <w:rPr>
          <w:rFonts w:asciiTheme="minorHAnsi" w:hAnsiTheme="minorHAnsi" w:cs="Arial"/>
          <w:b/>
          <w:sz w:val="22"/>
          <w:szCs w:val="28"/>
          <w:lang w:val="pt-BR"/>
        </w:rPr>
      </w:pPr>
      <w:r w:rsidRPr="00321754">
        <w:rPr>
          <w:rFonts w:asciiTheme="minorHAnsi" w:hAnsiTheme="minorHAnsi" w:cs="Arial"/>
          <w:b/>
          <w:sz w:val="22"/>
          <w:szCs w:val="28"/>
          <w:lang w:val="pt-BR"/>
        </w:rPr>
        <w:tab/>
        <w:t>CATASTRO, TITULACIÓN Y REGISTRO DE TIERRAS RURALES EN EL PERÚ, TERCERA ETAPA.</w:t>
      </w:r>
    </w:p>
    <w:p w:rsidR="00341E54" w:rsidRPr="00321754" w:rsidRDefault="00341E54" w:rsidP="00341E54">
      <w:pPr>
        <w:widowControl w:val="0"/>
        <w:pBdr>
          <w:bottom w:val="single" w:sz="4" w:space="1" w:color="auto"/>
        </w:pBdr>
        <w:jc w:val="center"/>
        <w:rPr>
          <w:rFonts w:asciiTheme="minorHAnsi" w:hAnsiTheme="minorHAnsi" w:cs="Arial"/>
          <w:b/>
          <w:sz w:val="22"/>
          <w:szCs w:val="28"/>
          <w:lang w:val="pt-BR"/>
        </w:rPr>
      </w:pPr>
    </w:p>
    <w:p w:rsidR="00341E54" w:rsidRPr="00F903E9" w:rsidRDefault="00341E54" w:rsidP="00341E54">
      <w:pPr>
        <w:widowControl w:val="0"/>
        <w:jc w:val="center"/>
        <w:rPr>
          <w:rFonts w:asciiTheme="minorHAnsi" w:hAnsiTheme="minorHAnsi" w:cs="Arial"/>
          <w:b/>
          <w:sz w:val="22"/>
          <w:szCs w:val="22"/>
          <w:lang w:val="pt-BR"/>
        </w:rPr>
      </w:pPr>
    </w:p>
    <w:p w:rsidR="00341E54" w:rsidRPr="006A543C" w:rsidRDefault="00341E54" w:rsidP="00341E54">
      <w:pPr>
        <w:widowControl w:val="0"/>
        <w:jc w:val="center"/>
        <w:rPr>
          <w:rFonts w:ascii="Cambria" w:hAnsi="Cambria" w:cs="Arial"/>
          <w:b/>
          <w:sz w:val="22"/>
          <w:szCs w:val="22"/>
          <w:lang w:val="pt-BR"/>
        </w:rPr>
      </w:pPr>
    </w:p>
    <w:p w:rsidR="00341E54" w:rsidRPr="006A543C" w:rsidRDefault="00341E54" w:rsidP="00341E54">
      <w:pPr>
        <w:widowControl w:val="0"/>
        <w:jc w:val="center"/>
        <w:rPr>
          <w:rFonts w:ascii="Cambria" w:hAnsi="Cambria" w:cs="Arial"/>
          <w:b/>
          <w:sz w:val="22"/>
          <w:szCs w:val="22"/>
          <w:lang w:val="pt-BR"/>
        </w:rPr>
      </w:pPr>
    </w:p>
    <w:p w:rsidR="00341E54" w:rsidRPr="006A543C" w:rsidRDefault="00341E54" w:rsidP="00341E54">
      <w:pPr>
        <w:widowControl w:val="0"/>
        <w:tabs>
          <w:tab w:val="left" w:pos="2610"/>
        </w:tabs>
        <w:rPr>
          <w:rFonts w:ascii="Cambria" w:hAnsi="Cambria" w:cs="Arial"/>
          <w:b/>
          <w:sz w:val="22"/>
          <w:szCs w:val="22"/>
          <w:lang w:val="pt-BR"/>
        </w:rPr>
      </w:pPr>
      <w:r w:rsidRPr="006A543C">
        <w:rPr>
          <w:rFonts w:ascii="Cambria" w:hAnsi="Cambria" w:cs="Arial"/>
          <w:b/>
          <w:sz w:val="22"/>
          <w:szCs w:val="22"/>
          <w:lang w:val="pt-BR"/>
        </w:rPr>
        <w:tab/>
      </w:r>
    </w:p>
    <w:p w:rsidR="00341E54" w:rsidRPr="006A543C" w:rsidRDefault="00341E54" w:rsidP="00341E54">
      <w:pPr>
        <w:widowControl w:val="0"/>
        <w:jc w:val="center"/>
        <w:rPr>
          <w:rFonts w:ascii="Cambria" w:hAnsi="Cambria" w:cs="Arial"/>
          <w:b/>
          <w:sz w:val="22"/>
          <w:szCs w:val="22"/>
          <w:lang w:val="pt-BR"/>
        </w:rPr>
      </w:pPr>
    </w:p>
    <w:p w:rsidR="00341E54" w:rsidRPr="006A543C" w:rsidRDefault="00341E54" w:rsidP="00341E54">
      <w:pPr>
        <w:widowControl w:val="0"/>
        <w:jc w:val="center"/>
        <w:rPr>
          <w:rFonts w:ascii="Cambria" w:hAnsi="Cambria" w:cs="Arial"/>
          <w:b/>
          <w:sz w:val="22"/>
          <w:szCs w:val="22"/>
          <w:lang w:val="pt-BR"/>
        </w:rPr>
      </w:pPr>
    </w:p>
    <w:p w:rsidR="00341E54" w:rsidRPr="006A543C" w:rsidRDefault="00341E54" w:rsidP="00341E54">
      <w:pPr>
        <w:widowControl w:val="0"/>
        <w:jc w:val="center"/>
        <w:rPr>
          <w:rFonts w:ascii="Cambria" w:hAnsi="Cambria" w:cs="Arial"/>
          <w:b/>
          <w:sz w:val="22"/>
          <w:szCs w:val="22"/>
          <w:lang w:val="pt-BR"/>
        </w:rPr>
      </w:pPr>
    </w:p>
    <w:p w:rsidR="00341E54" w:rsidRPr="006A543C" w:rsidRDefault="00341E54" w:rsidP="00341E54">
      <w:pPr>
        <w:widowControl w:val="0"/>
        <w:jc w:val="center"/>
        <w:rPr>
          <w:rFonts w:ascii="Cambria" w:hAnsi="Cambria" w:cs="Arial"/>
          <w:b/>
          <w:sz w:val="22"/>
          <w:szCs w:val="22"/>
          <w:lang w:val="pt-BR"/>
        </w:rPr>
      </w:pPr>
    </w:p>
    <w:p w:rsidR="00341E54" w:rsidRPr="006A543C" w:rsidRDefault="00341E54" w:rsidP="00341E54">
      <w:pPr>
        <w:widowControl w:val="0"/>
        <w:jc w:val="center"/>
        <w:rPr>
          <w:rFonts w:ascii="Cambria" w:hAnsi="Cambria" w:cs="Arial"/>
          <w:b/>
          <w:sz w:val="22"/>
          <w:szCs w:val="22"/>
          <w:lang w:val="pt-BR"/>
        </w:rPr>
      </w:pPr>
    </w:p>
    <w:p w:rsidR="00341E54" w:rsidRPr="006A543C" w:rsidRDefault="00341E54" w:rsidP="00341E54">
      <w:pPr>
        <w:widowControl w:val="0"/>
        <w:jc w:val="center"/>
        <w:rPr>
          <w:rFonts w:ascii="Cambria" w:hAnsi="Cambria" w:cs="Arial"/>
          <w:b/>
          <w:sz w:val="22"/>
          <w:szCs w:val="22"/>
          <w:lang w:val="pt-BR"/>
        </w:rPr>
      </w:pPr>
    </w:p>
    <w:p w:rsidR="00341E54" w:rsidRPr="002629CA" w:rsidRDefault="00341E54" w:rsidP="00341E54">
      <w:pPr>
        <w:widowControl w:val="0"/>
        <w:jc w:val="center"/>
        <w:rPr>
          <w:rFonts w:ascii="Cambria" w:hAnsi="Cambria" w:cs="Arial"/>
          <w:b/>
          <w:sz w:val="22"/>
          <w:szCs w:val="22"/>
          <w:lang w:val="es-PE"/>
        </w:rPr>
      </w:pPr>
      <w:r>
        <w:rPr>
          <w:rFonts w:ascii="Cambria" w:hAnsi="Cambria" w:cs="Arial"/>
          <w:b/>
          <w:sz w:val="22"/>
          <w:szCs w:val="22"/>
          <w:lang w:val="es-PE"/>
        </w:rPr>
        <w:t>LINEAMIENTOS</w:t>
      </w:r>
    </w:p>
    <w:p w:rsidR="00341E54" w:rsidRPr="002629CA" w:rsidRDefault="00341E54" w:rsidP="00341E54">
      <w:pPr>
        <w:widowControl w:val="0"/>
        <w:jc w:val="center"/>
        <w:rPr>
          <w:rFonts w:ascii="Cambria" w:hAnsi="Cambria" w:cs="Arial"/>
          <w:b/>
          <w:sz w:val="22"/>
          <w:szCs w:val="22"/>
          <w:lang w:val="es-PE"/>
        </w:rPr>
      </w:pPr>
    </w:p>
    <w:p w:rsidR="00341E54" w:rsidRPr="00697469" w:rsidRDefault="00341E54" w:rsidP="00341E54">
      <w:pPr>
        <w:widowControl w:val="0"/>
        <w:jc w:val="center"/>
        <w:rPr>
          <w:rFonts w:ascii="Cambria" w:hAnsi="Cambria" w:cs="Arial"/>
          <w:b/>
          <w:color w:val="000099"/>
          <w:sz w:val="22"/>
          <w:szCs w:val="22"/>
          <w:lang w:val="es-PE"/>
        </w:rPr>
      </w:pPr>
      <w:r w:rsidRPr="00697469">
        <w:rPr>
          <w:rFonts w:ascii="Cambria" w:hAnsi="Cambria" w:cs="Arial"/>
          <w:b/>
          <w:color w:val="000099"/>
          <w:sz w:val="22"/>
          <w:szCs w:val="22"/>
          <w:lang w:val="es-PE"/>
        </w:rPr>
        <w:t>COMPARACION DE PRECIOS N°0</w:t>
      </w:r>
      <w:r w:rsidR="00EE163C">
        <w:rPr>
          <w:rFonts w:ascii="Cambria" w:hAnsi="Cambria" w:cs="Arial"/>
          <w:b/>
          <w:color w:val="000099"/>
          <w:sz w:val="22"/>
          <w:szCs w:val="22"/>
          <w:lang w:val="es-PE"/>
        </w:rPr>
        <w:t>1</w:t>
      </w:r>
      <w:r w:rsidR="00D42ED3">
        <w:rPr>
          <w:rFonts w:ascii="Cambria" w:hAnsi="Cambria" w:cs="Arial"/>
          <w:b/>
          <w:color w:val="000099"/>
          <w:sz w:val="22"/>
          <w:szCs w:val="22"/>
          <w:lang w:val="es-PE"/>
        </w:rPr>
        <w:t>9</w:t>
      </w:r>
      <w:r w:rsidRPr="00697469">
        <w:rPr>
          <w:rFonts w:ascii="Cambria" w:hAnsi="Cambria" w:cs="Arial"/>
          <w:b/>
          <w:color w:val="000099"/>
          <w:sz w:val="22"/>
          <w:szCs w:val="22"/>
          <w:lang w:val="es-PE"/>
        </w:rPr>
        <w:t>-2016-MINAGRI-</w:t>
      </w:r>
      <w:r>
        <w:rPr>
          <w:rFonts w:ascii="Cambria" w:hAnsi="Cambria" w:cs="Arial"/>
          <w:b/>
          <w:color w:val="000099"/>
          <w:sz w:val="22"/>
          <w:szCs w:val="22"/>
          <w:lang w:val="es-PE"/>
        </w:rPr>
        <w:t>DVDIAR -UEGPS-</w:t>
      </w:r>
      <w:r w:rsidRPr="00697469">
        <w:rPr>
          <w:rFonts w:ascii="Cambria" w:hAnsi="Cambria" w:cs="Arial"/>
          <w:b/>
          <w:color w:val="000099"/>
          <w:sz w:val="22"/>
          <w:szCs w:val="22"/>
          <w:lang w:val="es-PE"/>
        </w:rPr>
        <w:t>PTRT3</w:t>
      </w:r>
      <w:r w:rsidRPr="00697469" w:rsidDel="001E11DF">
        <w:rPr>
          <w:rFonts w:ascii="Cambria" w:hAnsi="Cambria" w:cs="Arial"/>
          <w:b/>
          <w:color w:val="000099"/>
          <w:sz w:val="22"/>
          <w:szCs w:val="22"/>
          <w:lang w:val="es-PE"/>
        </w:rPr>
        <w:t xml:space="preserve"> </w:t>
      </w:r>
    </w:p>
    <w:p w:rsidR="00341E54" w:rsidRPr="002629CA" w:rsidRDefault="00341E54" w:rsidP="00341E54">
      <w:pPr>
        <w:widowControl w:val="0"/>
        <w:jc w:val="center"/>
        <w:rPr>
          <w:rFonts w:ascii="Cambria" w:hAnsi="Cambria" w:cs="Arial"/>
          <w:b/>
          <w:sz w:val="22"/>
          <w:szCs w:val="22"/>
          <w:lang w:val="es-PE"/>
        </w:rPr>
      </w:pPr>
    </w:p>
    <w:p w:rsidR="00341E54" w:rsidRPr="002629CA" w:rsidRDefault="00341E54" w:rsidP="00341E54">
      <w:pPr>
        <w:widowControl w:val="0"/>
        <w:jc w:val="center"/>
        <w:rPr>
          <w:rFonts w:ascii="Cambria" w:hAnsi="Cambria" w:cs="Arial"/>
          <w:b/>
          <w:sz w:val="22"/>
          <w:szCs w:val="22"/>
          <w:lang w:val="es-PE"/>
        </w:rPr>
      </w:pPr>
    </w:p>
    <w:p w:rsidR="00341E54" w:rsidRDefault="00341E54" w:rsidP="00341E54">
      <w:pPr>
        <w:widowControl w:val="0"/>
        <w:pBdr>
          <w:top w:val="single" w:sz="4" w:space="1" w:color="auto"/>
        </w:pBdr>
        <w:jc w:val="center"/>
        <w:rPr>
          <w:rFonts w:ascii="Cambria" w:hAnsi="Cambria" w:cs="Arial"/>
          <w:b/>
          <w:color w:val="000099"/>
          <w:sz w:val="22"/>
          <w:szCs w:val="22"/>
          <w:lang w:val="es-PE"/>
        </w:rPr>
      </w:pPr>
    </w:p>
    <w:p w:rsidR="00341E54" w:rsidRPr="00D728FF" w:rsidRDefault="00EE163C" w:rsidP="00341E54">
      <w:pPr>
        <w:widowControl w:val="0"/>
        <w:pBdr>
          <w:bottom w:val="single" w:sz="4" w:space="1" w:color="auto"/>
        </w:pBdr>
        <w:jc w:val="center"/>
        <w:rPr>
          <w:rFonts w:ascii="Cambria" w:hAnsi="Cambria" w:cs="Arial"/>
          <w:b/>
          <w:color w:val="000099"/>
          <w:sz w:val="22"/>
          <w:szCs w:val="22"/>
          <w:lang w:val="es-PE"/>
        </w:rPr>
      </w:pPr>
      <w:r>
        <w:rPr>
          <w:rFonts w:ascii="Cambria" w:hAnsi="Cambria" w:cs="Arial"/>
          <w:b/>
          <w:color w:val="000099"/>
          <w:sz w:val="22"/>
          <w:szCs w:val="22"/>
          <w:lang w:val="es-PE"/>
        </w:rPr>
        <w:t xml:space="preserve">ADQUISICION DE </w:t>
      </w:r>
      <w:r w:rsidR="00D42ED3">
        <w:rPr>
          <w:rFonts w:ascii="Cambria" w:hAnsi="Cambria" w:cs="Arial"/>
          <w:b/>
          <w:color w:val="000099"/>
          <w:sz w:val="22"/>
          <w:szCs w:val="22"/>
          <w:lang w:val="es-PE"/>
        </w:rPr>
        <w:t xml:space="preserve">DOS SERVIDORES </w:t>
      </w:r>
      <w:r>
        <w:rPr>
          <w:rFonts w:ascii="Cambria" w:hAnsi="Cambria" w:cs="Arial"/>
          <w:b/>
          <w:color w:val="000099"/>
          <w:sz w:val="22"/>
          <w:szCs w:val="22"/>
          <w:lang w:val="es-PE"/>
        </w:rPr>
        <w:t xml:space="preserve">PARA EL FORTALECIMIENTO DEL INSTITUTO GEOGRAFICO NACIONAL </w:t>
      </w:r>
    </w:p>
    <w:p w:rsidR="00341E54" w:rsidRPr="00D728FF" w:rsidRDefault="00341E54" w:rsidP="00341E54">
      <w:pPr>
        <w:widowControl w:val="0"/>
        <w:pBdr>
          <w:bottom w:val="single" w:sz="4" w:space="1" w:color="auto"/>
        </w:pBdr>
        <w:jc w:val="center"/>
        <w:rPr>
          <w:rFonts w:ascii="Cambria" w:hAnsi="Cambria" w:cs="Arial"/>
          <w:b/>
          <w:color w:val="000099"/>
          <w:sz w:val="22"/>
          <w:szCs w:val="22"/>
          <w:lang w:val="es-PE"/>
        </w:rPr>
      </w:pPr>
    </w:p>
    <w:p w:rsidR="00341E54" w:rsidRPr="002629CA" w:rsidRDefault="00341E54" w:rsidP="00341E54">
      <w:pPr>
        <w:widowControl w:val="0"/>
        <w:jc w:val="center"/>
        <w:rPr>
          <w:rFonts w:ascii="Cambria" w:hAnsi="Cambria" w:cs="Arial"/>
          <w:b/>
          <w:sz w:val="22"/>
          <w:szCs w:val="22"/>
          <w:lang w:val="es-PE"/>
        </w:rPr>
      </w:pPr>
    </w:p>
    <w:p w:rsidR="00341E54" w:rsidRPr="002629CA" w:rsidRDefault="00341E54" w:rsidP="00341E54">
      <w:pPr>
        <w:widowControl w:val="0"/>
        <w:jc w:val="center"/>
        <w:rPr>
          <w:rFonts w:ascii="Cambria" w:hAnsi="Cambria" w:cs="Arial"/>
          <w:b/>
          <w:sz w:val="22"/>
          <w:szCs w:val="22"/>
          <w:lang w:val="es-PE"/>
        </w:rPr>
      </w:pPr>
    </w:p>
    <w:p w:rsidR="00341E54" w:rsidRPr="002629CA" w:rsidRDefault="00341E54" w:rsidP="00341E54">
      <w:pPr>
        <w:widowControl w:val="0"/>
        <w:jc w:val="center"/>
        <w:rPr>
          <w:rFonts w:ascii="Cambria" w:hAnsi="Cambria" w:cs="Arial"/>
          <w:b/>
          <w:sz w:val="22"/>
          <w:szCs w:val="22"/>
          <w:lang w:val="es-PE"/>
        </w:rPr>
      </w:pPr>
    </w:p>
    <w:p w:rsidR="00341E54" w:rsidRPr="002629CA" w:rsidRDefault="00341E54" w:rsidP="00341E54">
      <w:pPr>
        <w:widowControl w:val="0"/>
        <w:rPr>
          <w:rFonts w:ascii="Cambria" w:hAnsi="Cambria" w:cs="Arial"/>
          <w:b/>
          <w:sz w:val="22"/>
          <w:szCs w:val="22"/>
          <w:lang w:val="es-PE"/>
        </w:rPr>
      </w:pPr>
    </w:p>
    <w:p w:rsidR="00341E54" w:rsidRPr="002629CA" w:rsidRDefault="00341E54" w:rsidP="00341E54">
      <w:pPr>
        <w:widowControl w:val="0"/>
        <w:jc w:val="center"/>
        <w:rPr>
          <w:rFonts w:ascii="Cambria" w:hAnsi="Cambria" w:cs="Arial"/>
          <w:b/>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6E577F" w:rsidP="00341E54">
      <w:pPr>
        <w:widowControl w:val="0"/>
        <w:jc w:val="center"/>
        <w:rPr>
          <w:rFonts w:ascii="Cambria" w:hAnsi="Cambria" w:cs="Arial"/>
          <w:kern w:val="22"/>
          <w:sz w:val="22"/>
          <w:szCs w:val="22"/>
          <w:lang w:val="es-PE"/>
        </w:rPr>
      </w:pPr>
      <w:r>
        <w:rPr>
          <w:rFonts w:ascii="Cambria" w:hAnsi="Cambria" w:cs="Arial"/>
          <w:kern w:val="22"/>
          <w:sz w:val="22"/>
          <w:szCs w:val="22"/>
          <w:lang w:val="es-PE"/>
        </w:rPr>
        <w:t>Diciembre</w:t>
      </w:r>
      <w:r w:rsidR="00341E54">
        <w:rPr>
          <w:rFonts w:ascii="Cambria" w:hAnsi="Cambria" w:cs="Arial"/>
          <w:kern w:val="22"/>
          <w:sz w:val="22"/>
          <w:szCs w:val="22"/>
          <w:lang w:val="es-PE"/>
        </w:rPr>
        <w:t xml:space="preserve"> 2016</w:t>
      </w: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Default="00341E54" w:rsidP="00341E54">
      <w:pPr>
        <w:widowControl w:val="0"/>
        <w:jc w:val="both"/>
        <w:rPr>
          <w:rFonts w:ascii="Cambria" w:hAnsi="Cambria" w:cs="Arial"/>
          <w:kern w:val="22"/>
          <w:sz w:val="22"/>
          <w:szCs w:val="22"/>
          <w:lang w:val="es-PE"/>
        </w:rPr>
      </w:pPr>
    </w:p>
    <w:p w:rsidR="00341E54" w:rsidRPr="002629CA" w:rsidRDefault="00341E54" w:rsidP="00341E54">
      <w:pPr>
        <w:widowControl w:val="0"/>
        <w:pBdr>
          <w:bottom w:val="single" w:sz="4" w:space="1" w:color="auto"/>
        </w:pBdr>
        <w:jc w:val="center"/>
        <w:rPr>
          <w:rFonts w:ascii="Cambria" w:hAnsi="Cambria" w:cs="Arial"/>
          <w:b/>
          <w:sz w:val="22"/>
          <w:szCs w:val="22"/>
          <w:lang w:val="es-PE"/>
        </w:rPr>
      </w:pPr>
      <w:r w:rsidRPr="002629CA">
        <w:rPr>
          <w:rFonts w:ascii="Cambria" w:hAnsi="Cambria" w:cs="Arial"/>
          <w:b/>
          <w:sz w:val="22"/>
          <w:szCs w:val="22"/>
          <w:lang w:val="es-PE"/>
        </w:rPr>
        <w:t>INSTRUCCIONES A LOS OFERENTES</w:t>
      </w:r>
    </w:p>
    <w:p w:rsidR="00341E54" w:rsidRPr="002629CA" w:rsidRDefault="00341E54" w:rsidP="00341E54">
      <w:pPr>
        <w:widowControl w:val="0"/>
        <w:jc w:val="both"/>
        <w:rPr>
          <w:rFonts w:ascii="Cambria" w:hAnsi="Cambria" w:cs="Arial"/>
          <w:b/>
          <w:sz w:val="22"/>
          <w:szCs w:val="22"/>
          <w:lang w:val="es-P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r w:rsidRPr="002629CA">
        <w:rPr>
          <w:rFonts w:ascii="Cambria" w:hAnsi="Cambria" w:cs="Arial"/>
          <w:b/>
          <w:sz w:val="22"/>
          <w:szCs w:val="22"/>
          <w:lang w:val="es-PE"/>
        </w:rPr>
        <w:t>REFERENCIAS</w:t>
      </w:r>
    </w:p>
    <w:p w:rsidR="00341E54" w:rsidRPr="002629CA" w:rsidRDefault="00341E54" w:rsidP="00341E54">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El presente proceso se realizará de conformidad con los procedimientos establecidos en el documento GN-2349-9: “Políticas para la Adquisición de Bienes y Obras Financiados por el Banco Interamericano de Desarrollo”, de fecha marzo de 2011. </w:t>
      </w:r>
    </w:p>
    <w:p w:rsidR="00341E54" w:rsidRPr="00D05A99" w:rsidRDefault="00341E54" w:rsidP="00341E54">
      <w:pPr>
        <w:rPr>
          <w:rFonts w:ascii="Cambria" w:hAnsi="Cambria"/>
          <w:sz w:val="22"/>
          <w:szCs w:val="22"/>
        </w:rPr>
      </w:pPr>
    </w:p>
    <w:p w:rsidR="00341E54" w:rsidRPr="00D05A99" w:rsidRDefault="00341E54" w:rsidP="00341E54">
      <w:pPr>
        <w:widowControl w:val="0"/>
        <w:numPr>
          <w:ilvl w:val="0"/>
          <w:numId w:val="11"/>
        </w:numPr>
        <w:ind w:left="567" w:hanging="567"/>
        <w:jc w:val="both"/>
        <w:rPr>
          <w:rFonts w:ascii="Cambria" w:hAnsi="Cambria"/>
          <w:sz w:val="22"/>
          <w:szCs w:val="22"/>
        </w:rPr>
      </w:pPr>
      <w:r w:rsidRPr="00D05A99">
        <w:rPr>
          <w:rFonts w:ascii="Cambria" w:hAnsi="Cambria" w:cs="Arial"/>
          <w:b/>
          <w:sz w:val="22"/>
          <w:szCs w:val="22"/>
          <w:lang w:val="es-PE"/>
        </w:rPr>
        <w:t>PRÁCTICAS PROHIBIDAS</w:t>
      </w:r>
      <w:r w:rsidRPr="00D05A99">
        <w:rPr>
          <w:rFonts w:ascii="Cambria" w:hAnsi="Cambria"/>
          <w:sz w:val="22"/>
          <w:szCs w:val="22"/>
        </w:rPr>
        <w:t xml:space="preserve">  </w:t>
      </w:r>
    </w:p>
    <w:p w:rsidR="00341E54" w:rsidRPr="00D05A99" w:rsidRDefault="00341E54" w:rsidP="00341E54">
      <w:pPr>
        <w:spacing w:before="120"/>
        <w:ind w:left="540" w:hanging="540"/>
        <w:jc w:val="both"/>
        <w:rPr>
          <w:rFonts w:ascii="Cambria" w:hAnsi="Cambria"/>
          <w:sz w:val="22"/>
          <w:szCs w:val="22"/>
        </w:rPr>
      </w:pPr>
      <w:r w:rsidRPr="00D05A99">
        <w:rPr>
          <w:rFonts w:ascii="Cambria" w:hAnsi="Cambria"/>
          <w:sz w:val="22"/>
          <w:szCs w:val="22"/>
        </w:rPr>
        <w:t>2.1</w:t>
      </w:r>
      <w:r w:rsidRPr="00D05A99">
        <w:rPr>
          <w:rFonts w:ascii="Cambria" w:hAnsi="Cambria"/>
          <w:sz w:val="22"/>
          <w:szCs w:val="22"/>
        </w:rPr>
        <w:tab/>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(IFI) a fin de dar un reconocimiento recíproco a las sanciones impuestas por sus respectivos órganos sancionadores.</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 xml:space="preserve">El Banco define para efectos de esta disposición, los términos que figuran a continuación: </w:t>
      </w:r>
    </w:p>
    <w:p w:rsidR="00341E54" w:rsidRPr="00D05A99" w:rsidRDefault="00341E54" w:rsidP="00341E54">
      <w:pPr>
        <w:spacing w:before="120"/>
        <w:ind w:left="1440" w:hanging="36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Una práctica corrupta consiste en ofrecer, dar, recibir, o solicitar, directa o indirectamente, cualquier cosa de valor para influenciar indebidamente las acciones de otra parte; </w:t>
      </w:r>
    </w:p>
    <w:p w:rsidR="00341E54" w:rsidRPr="00D05A99" w:rsidRDefault="00341E54" w:rsidP="00341E54">
      <w:pPr>
        <w:spacing w:before="120"/>
        <w:ind w:left="1440" w:hanging="36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341E54" w:rsidRPr="00D05A99" w:rsidRDefault="00341E54" w:rsidP="00341E54">
      <w:pPr>
        <w:spacing w:before="120"/>
        <w:ind w:left="1440" w:hanging="36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Una práctica coercitiva consiste en perjudicar o causar daño, o amenazar con perjudicar o causar daño, directa o indirectamente, a cualquier parte o a sus bienes para influenciar indebidamente las acciones de una parte; </w:t>
      </w:r>
    </w:p>
    <w:p w:rsidR="00341E54" w:rsidRPr="00D05A99" w:rsidRDefault="00341E54" w:rsidP="00341E54">
      <w:pPr>
        <w:spacing w:before="120"/>
        <w:ind w:left="1440" w:hanging="36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Una práctica colusoria es un acuerdo entre dos o más partes realizado con la intención de alcanzar un propósito inapropiado, lo que incluye influenciar en forma inapropiada las acciones de otra parte; y </w:t>
      </w:r>
    </w:p>
    <w:p w:rsidR="00341E54" w:rsidRPr="00D05A99" w:rsidRDefault="00341E54" w:rsidP="00341E54">
      <w:pPr>
        <w:spacing w:before="120"/>
        <w:ind w:left="1440" w:hanging="36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Una práctica obstructiva consiste en: </w:t>
      </w:r>
    </w:p>
    <w:p w:rsidR="00341E54" w:rsidRPr="00D05A99" w:rsidRDefault="00341E54" w:rsidP="00341E54">
      <w:pPr>
        <w:spacing w:before="120"/>
        <w:ind w:left="1890" w:hanging="540"/>
        <w:jc w:val="both"/>
        <w:rPr>
          <w:rFonts w:ascii="Cambria" w:hAnsi="Cambria"/>
          <w:sz w:val="22"/>
          <w:szCs w:val="22"/>
        </w:rPr>
      </w:pPr>
      <w:r w:rsidRPr="00D05A99">
        <w:rPr>
          <w:rFonts w:ascii="Cambria" w:hAnsi="Cambria"/>
          <w:sz w:val="22"/>
          <w:szCs w:val="22"/>
        </w:rPr>
        <w:lastRenderedPageBreak/>
        <w:t>(</w:t>
      </w:r>
      <w:proofErr w:type="spellStart"/>
      <w:proofErr w:type="gramStart"/>
      <w:r w:rsidRPr="00D05A99">
        <w:rPr>
          <w:rFonts w:ascii="Cambria" w:hAnsi="Cambria"/>
          <w:sz w:val="22"/>
          <w:szCs w:val="22"/>
        </w:rPr>
        <w:t>aa</w:t>
      </w:r>
      <w:proofErr w:type="spellEnd"/>
      <w:proofErr w:type="gramEnd"/>
      <w:r w:rsidRPr="00D05A99">
        <w:rPr>
          <w:rFonts w:ascii="Cambria" w:hAnsi="Cambria"/>
          <w:sz w:val="22"/>
          <w:szCs w:val="22"/>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 </w:t>
      </w:r>
    </w:p>
    <w:p w:rsidR="00341E54" w:rsidRPr="00D05A99" w:rsidRDefault="00341E54" w:rsidP="00341E54">
      <w:pPr>
        <w:spacing w:before="120"/>
        <w:ind w:left="1890" w:hanging="540"/>
        <w:jc w:val="both"/>
        <w:rPr>
          <w:rFonts w:ascii="Cambria" w:hAnsi="Cambria"/>
          <w:sz w:val="22"/>
          <w:szCs w:val="22"/>
        </w:rPr>
      </w:pPr>
      <w:r w:rsidRPr="00D05A99">
        <w:rPr>
          <w:rFonts w:ascii="Cambria" w:hAnsi="Cambria"/>
          <w:sz w:val="22"/>
          <w:szCs w:val="22"/>
        </w:rPr>
        <w:t>(</w:t>
      </w:r>
      <w:proofErr w:type="spellStart"/>
      <w:proofErr w:type="gramStart"/>
      <w:r w:rsidRPr="00D05A99">
        <w:rPr>
          <w:rFonts w:ascii="Cambria" w:hAnsi="Cambria"/>
          <w:sz w:val="22"/>
          <w:szCs w:val="22"/>
        </w:rPr>
        <w:t>bb</w:t>
      </w:r>
      <w:proofErr w:type="spellEnd"/>
      <w:proofErr w:type="gramEnd"/>
      <w:r w:rsidRPr="00D05A99">
        <w:rPr>
          <w:rFonts w:ascii="Cambria" w:hAnsi="Cambria"/>
          <w:sz w:val="22"/>
          <w:szCs w:val="22"/>
        </w:rPr>
        <w:t>) todo acto dirigido a impedir materialmente el ejercicio de inspección del Banco y los derechos de auditoría previstos en el párrafo 2.1 (f) de abajo.</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w:t>
      </w:r>
    </w:p>
    <w:p w:rsidR="00341E54" w:rsidRPr="00D05A99" w:rsidRDefault="00341E54" w:rsidP="00341E54">
      <w:pPr>
        <w:spacing w:before="120"/>
        <w:ind w:left="1530" w:hanging="540"/>
        <w:jc w:val="both"/>
        <w:rPr>
          <w:rFonts w:ascii="Cambria" w:hAnsi="Cambria"/>
          <w:sz w:val="22"/>
          <w:szCs w:val="22"/>
        </w:rPr>
      </w:pPr>
      <w:r w:rsidRPr="00D05A99">
        <w:rPr>
          <w:rFonts w:ascii="Cambria" w:hAnsi="Cambria"/>
          <w:sz w:val="22"/>
          <w:szCs w:val="22"/>
        </w:rPr>
        <w:t>i.</w:t>
      </w:r>
      <w:r w:rsidRPr="00D05A99">
        <w:rPr>
          <w:rFonts w:ascii="Cambria" w:hAnsi="Cambria"/>
          <w:sz w:val="22"/>
          <w:szCs w:val="22"/>
        </w:rPr>
        <w:tab/>
        <w:t xml:space="preserve">no financiar ninguna propuesta de adjudicación de un contrato para la adquisición de bienes o la contratación de obras financiadas por el Banco; </w:t>
      </w:r>
    </w:p>
    <w:p w:rsidR="00341E54" w:rsidRPr="00D05A99" w:rsidRDefault="00341E54" w:rsidP="00341E54">
      <w:pPr>
        <w:spacing w:before="120"/>
        <w:ind w:left="1530" w:hanging="540"/>
        <w:jc w:val="both"/>
        <w:rPr>
          <w:rFonts w:ascii="Cambria" w:hAnsi="Cambria"/>
          <w:sz w:val="22"/>
          <w:szCs w:val="22"/>
        </w:rPr>
      </w:pPr>
      <w:r w:rsidRPr="00D05A99">
        <w:rPr>
          <w:rFonts w:ascii="Cambria" w:hAnsi="Cambria"/>
          <w:sz w:val="22"/>
          <w:szCs w:val="22"/>
        </w:rPr>
        <w:t>ii.</w:t>
      </w:r>
      <w:r w:rsidRPr="00D05A99">
        <w:rPr>
          <w:rFonts w:ascii="Cambria" w:hAnsi="Cambria"/>
          <w:sz w:val="22"/>
          <w:szCs w:val="22"/>
        </w:rPr>
        <w:tab/>
        <w:t xml:space="preserve">suspender los desembolsos de la operación, si se determina, en cualquier etapa, que un empleado, agencia o representante del Prestatario, el Organismo Ejecutor o el Organismo Contratante ha cometido una Práctica Prohibida; </w:t>
      </w:r>
    </w:p>
    <w:p w:rsidR="00341E54" w:rsidRPr="00D05A99" w:rsidRDefault="00341E54" w:rsidP="00341E54">
      <w:pPr>
        <w:spacing w:before="120"/>
        <w:ind w:left="1530" w:hanging="540"/>
        <w:jc w:val="both"/>
        <w:rPr>
          <w:rFonts w:ascii="Cambria" w:hAnsi="Cambria"/>
          <w:sz w:val="22"/>
          <w:szCs w:val="22"/>
        </w:rPr>
      </w:pPr>
      <w:r w:rsidRPr="00D05A99">
        <w:rPr>
          <w:rFonts w:ascii="Cambria" w:hAnsi="Cambria"/>
          <w:sz w:val="22"/>
          <w:szCs w:val="22"/>
        </w:rPr>
        <w:t>iii.</w:t>
      </w:r>
      <w:r w:rsidRPr="00D05A99">
        <w:rPr>
          <w:rFonts w:ascii="Cambria" w:hAnsi="Cambria"/>
          <w:sz w:val="22"/>
          <w:szCs w:val="22"/>
        </w:rPr>
        <w:tab/>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341E54" w:rsidRPr="00D05A99" w:rsidRDefault="00341E54" w:rsidP="00341E54">
      <w:pPr>
        <w:spacing w:before="120"/>
        <w:ind w:left="1530" w:hanging="540"/>
        <w:jc w:val="both"/>
        <w:rPr>
          <w:rFonts w:ascii="Cambria" w:hAnsi="Cambria"/>
          <w:sz w:val="22"/>
          <w:szCs w:val="22"/>
        </w:rPr>
      </w:pPr>
      <w:r w:rsidRPr="00D05A99">
        <w:rPr>
          <w:rFonts w:ascii="Cambria" w:hAnsi="Cambria"/>
          <w:sz w:val="22"/>
          <w:szCs w:val="22"/>
        </w:rPr>
        <w:t>iv.</w:t>
      </w:r>
      <w:r w:rsidRPr="00D05A99">
        <w:rPr>
          <w:rFonts w:ascii="Cambria" w:hAnsi="Cambria"/>
          <w:sz w:val="22"/>
          <w:szCs w:val="22"/>
        </w:rPr>
        <w:tab/>
        <w:t xml:space="preserve">emitir una amonestación a la firma, entidad o individuo en el formato de una carta formal de censura por su conducta; </w:t>
      </w:r>
    </w:p>
    <w:p w:rsidR="00341E54" w:rsidRPr="00D05A99" w:rsidRDefault="00341E54" w:rsidP="00341E54">
      <w:pPr>
        <w:spacing w:before="120"/>
        <w:ind w:left="1530" w:hanging="540"/>
        <w:jc w:val="both"/>
        <w:rPr>
          <w:rFonts w:ascii="Cambria" w:hAnsi="Cambria"/>
          <w:sz w:val="22"/>
          <w:szCs w:val="22"/>
        </w:rPr>
      </w:pPr>
      <w:r w:rsidRPr="00D05A99">
        <w:rPr>
          <w:rFonts w:ascii="Cambria" w:hAnsi="Cambria"/>
          <w:sz w:val="22"/>
          <w:szCs w:val="22"/>
        </w:rPr>
        <w:t>v.</w:t>
      </w:r>
      <w:r w:rsidRPr="00D05A99">
        <w:rPr>
          <w:rFonts w:ascii="Cambria" w:hAnsi="Cambria"/>
          <w:sz w:val="22"/>
          <w:szCs w:val="22"/>
        </w:rPr>
        <w:tab/>
        <w:t xml:space="preserve">declarar a una firma, entidad o individuo inelegible, en forma permanente o por determinado período de tiempo, para que (i) se le adjudiquen o participe en actividades financiadas por el Banco, y (ii) sea designado  </w:t>
      </w:r>
      <w:proofErr w:type="spellStart"/>
      <w:r w:rsidRPr="00D05A99">
        <w:rPr>
          <w:rFonts w:ascii="Cambria" w:hAnsi="Cambria"/>
          <w:sz w:val="22"/>
          <w:szCs w:val="22"/>
        </w:rPr>
        <w:t>subconsultor</w:t>
      </w:r>
      <w:proofErr w:type="spellEnd"/>
      <w:r w:rsidRPr="00D05A99">
        <w:rPr>
          <w:rFonts w:ascii="Cambria" w:hAnsi="Cambria"/>
          <w:sz w:val="22"/>
          <w:szCs w:val="22"/>
        </w:rPr>
        <w:t xml:space="preserve">, subcontratista o proveedor de bienes o servicios por otra firma elegible a la que se adjudique un contrato para ejecutar actividades financiadas por el Banco; </w:t>
      </w:r>
    </w:p>
    <w:p w:rsidR="00341E54" w:rsidRPr="00D05A99" w:rsidRDefault="00341E54" w:rsidP="00341E54">
      <w:pPr>
        <w:spacing w:before="120"/>
        <w:ind w:left="1530" w:hanging="540"/>
        <w:jc w:val="both"/>
        <w:rPr>
          <w:rFonts w:ascii="Cambria" w:hAnsi="Cambria"/>
          <w:sz w:val="22"/>
          <w:szCs w:val="22"/>
        </w:rPr>
      </w:pPr>
      <w:r w:rsidRPr="00D05A99">
        <w:rPr>
          <w:rFonts w:ascii="Cambria" w:hAnsi="Cambria"/>
          <w:sz w:val="22"/>
          <w:szCs w:val="22"/>
        </w:rPr>
        <w:t>vi.</w:t>
      </w:r>
      <w:r w:rsidRPr="00D05A99">
        <w:rPr>
          <w:rFonts w:ascii="Cambria" w:hAnsi="Cambria"/>
          <w:sz w:val="22"/>
          <w:szCs w:val="22"/>
        </w:rPr>
        <w:tab/>
        <w:t xml:space="preserve">remitir el tema a las autoridades pertinentes encargadas de hacer cumplir las leyes; y/o; </w:t>
      </w:r>
    </w:p>
    <w:p w:rsidR="00341E54" w:rsidRPr="00D05A99" w:rsidRDefault="00341E54" w:rsidP="00341E54">
      <w:pPr>
        <w:spacing w:before="120"/>
        <w:ind w:left="1530" w:hanging="540"/>
        <w:jc w:val="both"/>
        <w:rPr>
          <w:rFonts w:ascii="Cambria" w:hAnsi="Cambria"/>
          <w:sz w:val="22"/>
          <w:szCs w:val="22"/>
        </w:rPr>
      </w:pPr>
      <w:r w:rsidRPr="00D05A99">
        <w:rPr>
          <w:rFonts w:ascii="Cambria" w:hAnsi="Cambria"/>
          <w:sz w:val="22"/>
          <w:szCs w:val="22"/>
        </w:rPr>
        <w:t>vii.</w:t>
      </w:r>
      <w:r w:rsidRPr="00D05A99">
        <w:rPr>
          <w:rFonts w:ascii="Cambria" w:hAnsi="Cambria"/>
          <w:sz w:val="22"/>
          <w:szCs w:val="22"/>
        </w:rPr>
        <w:tab/>
        <w:t xml:space="preserve">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lastRenderedPageBreak/>
        <w:t>(c)</w:t>
      </w:r>
      <w:r w:rsidRPr="00D05A99">
        <w:rPr>
          <w:rFonts w:ascii="Cambria" w:hAnsi="Cambria"/>
          <w:sz w:val="22"/>
          <w:szCs w:val="22"/>
        </w:rPr>
        <w:tab/>
        <w:t xml:space="preserve">Lo dispuesto en los incisos (i) y (ii) del párrafo 2.1 (b) se aplicará también en casos en los que las partes hayan sido temporalmente declaradas inelegibles para la adjudicación de nuevos contratos en espera de que se adopte una decisión definitiva en un proceso de sanción, o cualquier otra resolución. </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La imposición de cualquier medida que sea tomada por el Banco de conformidad con las provisiones referidas anteriormente será de carácter público. </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 </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 xml:space="preserve">El Banco exige que los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a: (i) conserven todos los documentos y registros relacionados con actividades financiadas por el Banco por un período de siete (7) años luego de terminado el trabajo contemplado en el respectivo contrato; (ii) entreguen cualquier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w:t>
      </w:r>
      <w:r w:rsidRPr="00D05A99">
        <w:rPr>
          <w:rFonts w:ascii="Cambria" w:hAnsi="Cambria"/>
          <w:sz w:val="22"/>
          <w:szCs w:val="22"/>
        </w:rPr>
        <w:lastRenderedPageBreak/>
        <w:t xml:space="preserve">y su representante, contratista, consultor, miembro del personal, subcontratista, </w:t>
      </w:r>
      <w:proofErr w:type="spellStart"/>
      <w:r w:rsidRPr="00D05A99">
        <w:rPr>
          <w:rFonts w:ascii="Cambria" w:hAnsi="Cambria"/>
          <w:sz w:val="22"/>
          <w:szCs w:val="22"/>
        </w:rPr>
        <w:t>subconsultor</w:t>
      </w:r>
      <w:proofErr w:type="spellEnd"/>
      <w:r w:rsidRPr="00D05A99">
        <w:rPr>
          <w:rFonts w:ascii="Cambria" w:hAnsi="Cambria"/>
          <w:sz w:val="22"/>
          <w:szCs w:val="22"/>
        </w:rPr>
        <w:t xml:space="preserve">, proveedor de servicios o concesionario. </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(g)</w:t>
      </w:r>
      <w:r w:rsidRPr="00D05A99">
        <w:rPr>
          <w:rFonts w:ascii="Cambria" w:hAnsi="Cambria"/>
          <w:sz w:val="22"/>
          <w:szCs w:val="22"/>
        </w:rPr>
        <w:tab/>
        <w:t xml:space="preserve">Cuando un Prestatario adquiera bienes, obras o servicios distintos de servicios de consultoría directamente de una agencia especializada, todas las disposiciones contempladas en el párrafo 2.1 relativas a sanciones y Prácticas Prohibidas se aplicarán íntegramente a los solicitantes, oferentes, proveedores de bienes y sus representantes, contratistas, consultores, miembros del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rsidR="00341E54" w:rsidRPr="00D05A99" w:rsidRDefault="00341E54" w:rsidP="00341E54">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341E54" w:rsidRPr="00D05A99" w:rsidRDefault="00341E54" w:rsidP="00341E54">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rsidR="00341E54" w:rsidRDefault="00341E54" w:rsidP="00341E54">
      <w:pPr>
        <w:spacing w:before="120"/>
        <w:ind w:left="990" w:hanging="450"/>
        <w:jc w:val="both"/>
        <w:rPr>
          <w:rFonts w:ascii="Cambria" w:hAnsi="Cambria"/>
          <w:sz w:val="22"/>
          <w:szCs w:val="22"/>
        </w:rPr>
      </w:pPr>
      <w:r w:rsidRPr="00D05A99">
        <w:rPr>
          <w:rFonts w:ascii="Cambria" w:hAnsi="Cambria"/>
          <w:sz w:val="22"/>
          <w:szCs w:val="22"/>
        </w:rPr>
        <w:lastRenderedPageBreak/>
        <w:t>(g)</w:t>
      </w:r>
      <w:r w:rsidRPr="00D05A99">
        <w:rPr>
          <w:rFonts w:ascii="Cambria" w:hAnsi="Cambria"/>
          <w:sz w:val="22"/>
          <w:szCs w:val="22"/>
        </w:rPr>
        <w:tab/>
        <w:t>que reconocen que el incumplimiento de cualquiera de estas garantías constituye el fundamento para la imposición por el Banco de cualquiera o de un conjunto de medidas que se describen en la Cláusula 2.1 (b).</w:t>
      </w:r>
    </w:p>
    <w:p w:rsidR="00341E54" w:rsidRPr="002629CA" w:rsidRDefault="00341E54" w:rsidP="00341E54">
      <w:pPr>
        <w:spacing w:before="120"/>
        <w:ind w:left="990" w:hanging="450"/>
        <w:jc w:val="both"/>
        <w:rPr>
          <w:rFonts w:ascii="Cambria" w:hAnsi="Cambria"/>
          <w:sz w:val="22"/>
          <w:szCs w:val="22"/>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r w:rsidRPr="002629CA">
        <w:rPr>
          <w:rFonts w:ascii="Cambria" w:hAnsi="Cambria" w:cs="Arial"/>
          <w:b/>
          <w:sz w:val="22"/>
          <w:szCs w:val="22"/>
          <w:lang w:val="es-PE"/>
        </w:rPr>
        <w:t>ELEGIBILIDAD</w:t>
      </w:r>
    </w:p>
    <w:p w:rsidR="00341E54" w:rsidRPr="002629CA" w:rsidRDefault="00341E54" w:rsidP="00341E54">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rsidR="00341E54" w:rsidRDefault="00341E54" w:rsidP="00341E54">
      <w:pPr>
        <w:ind w:left="851"/>
        <w:rPr>
          <w:rFonts w:ascii="Cambria" w:hAnsi="Cambria" w:cs="Arial"/>
          <w:sz w:val="22"/>
          <w:szCs w:val="22"/>
        </w:rPr>
      </w:pPr>
    </w:p>
    <w:p w:rsidR="00341E54" w:rsidRPr="00D728FF" w:rsidRDefault="00341E54" w:rsidP="00341E54">
      <w:pPr>
        <w:pStyle w:val="Sangra2detindependiente"/>
        <w:widowControl w:val="0"/>
        <w:spacing w:after="0" w:line="240" w:lineRule="auto"/>
        <w:ind w:left="567"/>
        <w:jc w:val="both"/>
        <w:rPr>
          <w:rFonts w:ascii="Cambria" w:hAnsi="Cambria" w:cs="Arial"/>
          <w:sz w:val="22"/>
          <w:szCs w:val="22"/>
          <w:lang w:val="es-PE"/>
        </w:rPr>
      </w:pPr>
      <w:r w:rsidRPr="00D728FF">
        <w:rPr>
          <w:rFonts w:ascii="Cambria" w:hAnsi="Cambria" w:cs="Arial"/>
          <w:sz w:val="22"/>
          <w:szCs w:val="22"/>
          <w:lang w:val="es-PE"/>
        </w:rPr>
        <w:t xml:space="preserve">Relación de países elegibles </w:t>
      </w:r>
    </w:p>
    <w:p w:rsidR="00341E54" w:rsidRPr="00D728FF" w:rsidRDefault="00341E54" w:rsidP="00341E54">
      <w:pPr>
        <w:ind w:left="720"/>
        <w:rPr>
          <w:rFonts w:ascii="Cambria" w:hAnsi="Cambria" w:cs="Arial"/>
          <w:sz w:val="22"/>
          <w:szCs w:val="22"/>
          <w:lang w:val="es-PE" w:eastAsia="es-ES"/>
        </w:rPr>
      </w:pPr>
    </w:p>
    <w:tbl>
      <w:tblPr>
        <w:tblW w:w="0" w:type="auto"/>
        <w:tblInd w:w="534" w:type="dxa"/>
        <w:tblLook w:val="0000" w:firstRow="0" w:lastRow="0" w:firstColumn="0" w:lastColumn="0" w:noHBand="0" w:noVBand="0"/>
      </w:tblPr>
      <w:tblGrid>
        <w:gridCol w:w="1779"/>
        <w:gridCol w:w="1916"/>
        <w:gridCol w:w="2297"/>
        <w:gridCol w:w="2312"/>
      </w:tblGrid>
      <w:tr w:rsidR="00341E54" w:rsidRPr="00D728FF" w:rsidTr="00341E54">
        <w:trPr>
          <w:trHeight w:val="226"/>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Alemania</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Croacia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Haití</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Paraguay</w:t>
            </w:r>
          </w:p>
        </w:tc>
      </w:tr>
      <w:tr w:rsidR="00341E54" w:rsidRPr="00D728FF" w:rsidTr="00341E54">
        <w:trPr>
          <w:trHeight w:val="237"/>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Argentina</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Chile</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Honduras</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Perú</w:t>
            </w:r>
          </w:p>
        </w:tc>
      </w:tr>
      <w:tr w:rsidR="00341E54" w:rsidRPr="00D728FF" w:rsidTr="00341E54">
        <w:trPr>
          <w:trHeight w:val="226"/>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Austria</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Dinamarca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Israel</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Portugal</w:t>
            </w:r>
          </w:p>
        </w:tc>
      </w:tr>
      <w:tr w:rsidR="00341E54" w:rsidRPr="00D728FF" w:rsidTr="00341E54">
        <w:trPr>
          <w:trHeight w:val="237"/>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Bahamas</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Ecuador</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Italia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Reino Unido</w:t>
            </w:r>
          </w:p>
        </w:tc>
      </w:tr>
      <w:tr w:rsidR="00341E54" w:rsidRPr="00D728FF" w:rsidTr="00341E54">
        <w:trPr>
          <w:trHeight w:val="226"/>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Barbados</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El Salvador</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Jamaica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República Dominicana</w:t>
            </w:r>
          </w:p>
        </w:tc>
      </w:tr>
      <w:tr w:rsidR="00341E54" w:rsidRPr="00D728FF" w:rsidTr="00341E54">
        <w:trPr>
          <w:trHeight w:val="237"/>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Bélgica</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Eslovenia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Japón</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Suecia</w:t>
            </w:r>
          </w:p>
        </w:tc>
      </w:tr>
      <w:tr w:rsidR="00341E54" w:rsidRPr="00D728FF" w:rsidTr="00341E54">
        <w:trPr>
          <w:trHeight w:val="226"/>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Belice</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España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México</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Suiza</w:t>
            </w:r>
          </w:p>
        </w:tc>
      </w:tr>
      <w:tr w:rsidR="00341E54" w:rsidRPr="00D728FF" w:rsidTr="00341E54">
        <w:trPr>
          <w:trHeight w:val="237"/>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Bolivia</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Estados Unidos</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Nicaragua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Surinam</w:t>
            </w:r>
          </w:p>
        </w:tc>
      </w:tr>
      <w:tr w:rsidR="00341E54" w:rsidRPr="00D728FF" w:rsidTr="00341E54">
        <w:trPr>
          <w:trHeight w:val="226"/>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Brasil</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Finlandia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Noruega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Trinidad y Tobago</w:t>
            </w:r>
          </w:p>
        </w:tc>
      </w:tr>
      <w:tr w:rsidR="00341E54" w:rsidRPr="00D728FF" w:rsidTr="00341E54">
        <w:trPr>
          <w:trHeight w:val="226"/>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Canadá</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Francia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Países Bajos</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Uruguay</w:t>
            </w:r>
          </w:p>
        </w:tc>
      </w:tr>
      <w:tr w:rsidR="00341E54" w:rsidRPr="00D728FF" w:rsidTr="00341E54">
        <w:trPr>
          <w:trHeight w:val="237"/>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Colombia</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Guatemala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Panamá</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Venezuela</w:t>
            </w:r>
          </w:p>
        </w:tc>
      </w:tr>
      <w:tr w:rsidR="00341E54" w:rsidRPr="00D728FF" w:rsidTr="00341E54">
        <w:trPr>
          <w:trHeight w:val="265"/>
        </w:trPr>
        <w:tc>
          <w:tcPr>
            <w:tcW w:w="1838"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Costa Rica</w:t>
            </w:r>
          </w:p>
        </w:tc>
        <w:tc>
          <w:tcPr>
            <w:tcW w:w="1981"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Guyana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República de Corea</w:t>
            </w:r>
          </w:p>
        </w:tc>
        <w:tc>
          <w:tcPr>
            <w:tcW w:w="2405" w:type="dxa"/>
          </w:tcPr>
          <w:p w:rsidR="00341E54" w:rsidRPr="00D728FF" w:rsidRDefault="00341E54" w:rsidP="00341E54">
            <w:pPr>
              <w:rPr>
                <w:rFonts w:ascii="Cambria" w:hAnsi="Cambria" w:cs="Arial"/>
                <w:sz w:val="22"/>
                <w:szCs w:val="22"/>
                <w:lang w:val="es-PE" w:eastAsia="es-ES"/>
              </w:rPr>
            </w:pPr>
            <w:r w:rsidRPr="00D728FF">
              <w:rPr>
                <w:rFonts w:ascii="Cambria" w:hAnsi="Cambria" w:cs="Arial"/>
                <w:sz w:val="22"/>
                <w:szCs w:val="22"/>
                <w:lang w:val="es-PE" w:eastAsia="es-ES"/>
              </w:rPr>
              <w:t>República Popular China</w:t>
            </w:r>
          </w:p>
        </w:tc>
      </w:tr>
    </w:tbl>
    <w:p w:rsidR="00341E54" w:rsidRPr="002629CA" w:rsidRDefault="00341E54" w:rsidP="00341E54">
      <w:pPr>
        <w:ind w:left="851"/>
        <w:rPr>
          <w:rFonts w:ascii="Cambria" w:hAnsi="Cambria" w:cs="Arial"/>
          <w:sz w:val="22"/>
          <w:szCs w:val="22"/>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bookmarkStart w:id="0" w:name="_Toc59847520"/>
      <w:r w:rsidRPr="002629CA">
        <w:rPr>
          <w:rFonts w:ascii="Cambria" w:hAnsi="Cambria" w:cs="Arial"/>
          <w:b/>
          <w:sz w:val="22"/>
          <w:szCs w:val="22"/>
          <w:lang w:val="es-PE"/>
        </w:rPr>
        <w:t>ENTIDAD CONVOCANTE</w:t>
      </w:r>
      <w:bookmarkEnd w:id="0"/>
    </w:p>
    <w:p w:rsidR="00341E54" w:rsidRPr="002629CA" w:rsidRDefault="00341E54" w:rsidP="00341E54">
      <w:pPr>
        <w:pStyle w:val="Sangra2detindependiente"/>
        <w:widowControl w:val="0"/>
        <w:spacing w:after="0" w:line="240" w:lineRule="auto"/>
        <w:ind w:left="720"/>
        <w:jc w:val="both"/>
        <w:rPr>
          <w:rFonts w:ascii="Cambria" w:hAnsi="Cambria" w:cs="Arial"/>
          <w:sz w:val="22"/>
          <w:szCs w:val="22"/>
          <w:lang w:val="es-PE"/>
        </w:rPr>
      </w:pPr>
      <w:r w:rsidRPr="002629CA">
        <w:rPr>
          <w:rFonts w:ascii="Cambria" w:hAnsi="Cambria" w:cs="Arial"/>
          <w:sz w:val="22"/>
          <w:szCs w:val="22"/>
          <w:lang w:val="es-PE"/>
        </w:rPr>
        <w:t xml:space="preserve">Unidad Ejecutora </w:t>
      </w:r>
      <w:r>
        <w:rPr>
          <w:rFonts w:ascii="Cambria" w:hAnsi="Cambria" w:cs="Arial"/>
          <w:sz w:val="22"/>
          <w:szCs w:val="22"/>
          <w:lang w:val="es-PE"/>
        </w:rPr>
        <w:t>N° 001631 “Gestión de Proyectos Sectoriales”</w:t>
      </w:r>
      <w:r w:rsidRPr="002629CA">
        <w:rPr>
          <w:rFonts w:ascii="Cambria" w:hAnsi="Cambria" w:cs="Arial"/>
          <w:sz w:val="22"/>
          <w:szCs w:val="22"/>
          <w:lang w:val="es-PE"/>
        </w:rPr>
        <w:t>.</w:t>
      </w:r>
    </w:p>
    <w:p w:rsidR="00341E54" w:rsidRPr="002629CA" w:rsidRDefault="00341E54" w:rsidP="00341E54">
      <w:pPr>
        <w:pStyle w:val="Sangra2detindependiente"/>
        <w:widowControl w:val="0"/>
        <w:spacing w:after="0" w:line="240" w:lineRule="auto"/>
        <w:ind w:left="720"/>
        <w:jc w:val="both"/>
        <w:rPr>
          <w:rFonts w:ascii="Cambria" w:hAnsi="Cambria" w:cs="Arial"/>
          <w:sz w:val="22"/>
          <w:szCs w:val="22"/>
          <w:lang w:val="es-PE"/>
        </w:rPr>
      </w:pPr>
      <w:r w:rsidRPr="002629CA">
        <w:rPr>
          <w:rFonts w:ascii="Cambria" w:hAnsi="Cambria" w:cs="Arial"/>
          <w:sz w:val="22"/>
          <w:szCs w:val="22"/>
          <w:lang w:val="es-PE"/>
        </w:rPr>
        <w:t xml:space="preserve">Dirección: </w:t>
      </w:r>
      <w:r>
        <w:rPr>
          <w:rFonts w:ascii="Cambria" w:hAnsi="Cambria" w:cs="Arial"/>
          <w:sz w:val="22"/>
          <w:szCs w:val="22"/>
          <w:lang w:val="es-PE"/>
        </w:rPr>
        <w:t xml:space="preserve">Av. Francisco Mariátegui </w:t>
      </w:r>
      <w:r w:rsidRPr="002629CA">
        <w:rPr>
          <w:rFonts w:ascii="Cambria" w:hAnsi="Cambria" w:cs="Arial"/>
          <w:sz w:val="22"/>
          <w:szCs w:val="22"/>
          <w:lang w:val="es-PE"/>
        </w:rPr>
        <w:t>N°</w:t>
      </w:r>
      <w:r>
        <w:rPr>
          <w:rFonts w:ascii="Cambria" w:hAnsi="Cambria" w:cs="Arial"/>
          <w:sz w:val="22"/>
          <w:szCs w:val="22"/>
          <w:lang w:val="es-PE"/>
        </w:rPr>
        <w:t xml:space="preserve"> 525</w:t>
      </w:r>
      <w:r w:rsidRPr="002629CA">
        <w:rPr>
          <w:rFonts w:ascii="Cambria" w:hAnsi="Cambria" w:cs="Arial"/>
          <w:sz w:val="22"/>
          <w:szCs w:val="22"/>
          <w:lang w:val="es-PE"/>
        </w:rPr>
        <w:t xml:space="preserve"> –</w:t>
      </w:r>
      <w:r>
        <w:rPr>
          <w:rFonts w:ascii="Cambria" w:hAnsi="Cambria" w:cs="Arial"/>
          <w:sz w:val="22"/>
          <w:szCs w:val="22"/>
          <w:lang w:val="es-PE"/>
        </w:rPr>
        <w:t xml:space="preserve"> Jesús María</w:t>
      </w:r>
      <w:r w:rsidRPr="002629CA">
        <w:rPr>
          <w:rFonts w:ascii="Cambria" w:hAnsi="Cambria" w:cs="Arial"/>
          <w:sz w:val="22"/>
          <w:szCs w:val="22"/>
          <w:lang w:val="es-PE"/>
        </w:rPr>
        <w:t>.</w:t>
      </w:r>
    </w:p>
    <w:p w:rsidR="00341E54" w:rsidRPr="002629CA" w:rsidRDefault="00341E54" w:rsidP="00341E54">
      <w:pPr>
        <w:pStyle w:val="Sangra2detindependiente"/>
        <w:widowControl w:val="0"/>
        <w:spacing w:after="0" w:line="240" w:lineRule="auto"/>
        <w:ind w:left="720"/>
        <w:jc w:val="both"/>
        <w:rPr>
          <w:rFonts w:ascii="Cambria" w:hAnsi="Cambria" w:cs="Arial"/>
          <w:sz w:val="22"/>
          <w:szCs w:val="22"/>
          <w:lang w:val="es-PE"/>
        </w:rPr>
      </w:pPr>
      <w:r w:rsidRPr="002629CA">
        <w:rPr>
          <w:rFonts w:ascii="Cambria" w:hAnsi="Cambria" w:cs="Arial"/>
          <w:sz w:val="22"/>
          <w:szCs w:val="22"/>
          <w:lang w:val="es-PE"/>
        </w:rPr>
        <w:t>Teléfono: (511)</w:t>
      </w:r>
      <w:r>
        <w:rPr>
          <w:rFonts w:ascii="Cambria" w:hAnsi="Cambria" w:cs="Arial"/>
          <w:sz w:val="22"/>
          <w:szCs w:val="22"/>
          <w:lang w:val="es-PE"/>
        </w:rPr>
        <w:t xml:space="preserve"> 419-4640</w:t>
      </w:r>
    </w:p>
    <w:p w:rsidR="00341E54" w:rsidRPr="00341E54" w:rsidRDefault="00341E54" w:rsidP="00341E54">
      <w:pPr>
        <w:pStyle w:val="Sangra2detindependiente"/>
        <w:widowControl w:val="0"/>
        <w:spacing w:after="0" w:line="240" w:lineRule="auto"/>
        <w:ind w:left="720"/>
        <w:jc w:val="both"/>
        <w:rPr>
          <w:rFonts w:ascii="Cambria" w:hAnsi="Cambria" w:cs="Arial"/>
          <w:sz w:val="22"/>
          <w:szCs w:val="22"/>
          <w:lang w:val="es-PE"/>
        </w:rPr>
      </w:pPr>
      <w:r w:rsidRPr="00341E54">
        <w:rPr>
          <w:rFonts w:ascii="Cambria" w:hAnsi="Cambria" w:cs="Arial"/>
          <w:sz w:val="22"/>
          <w:szCs w:val="22"/>
          <w:lang w:val="es-PE"/>
        </w:rPr>
        <w:t xml:space="preserve">Email: </w:t>
      </w:r>
      <w:r w:rsidRPr="00341E54">
        <w:rPr>
          <w:rFonts w:ascii="Cambria" w:hAnsi="Cambria" w:cs="Arial"/>
          <w:color w:val="0000CC"/>
          <w:sz w:val="22"/>
          <w:szCs w:val="22"/>
          <w:lang w:val="es-PE"/>
        </w:rPr>
        <w:t>adquisiciones.ptrt3@uegps.gob.pe</w:t>
      </w:r>
    </w:p>
    <w:p w:rsidR="00341E54" w:rsidRPr="00EB0426" w:rsidRDefault="00341E54" w:rsidP="00341E54">
      <w:pPr>
        <w:ind w:firstLine="708"/>
        <w:rPr>
          <w:rFonts w:ascii="Cambria" w:hAnsi="Cambria" w:cs="Tahoma"/>
          <w:sz w:val="22"/>
          <w:szCs w:val="22"/>
          <w:lang w:val="es-P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bookmarkStart w:id="1" w:name="_Toc59847521"/>
      <w:r w:rsidRPr="002629CA">
        <w:rPr>
          <w:rFonts w:ascii="Cambria" w:hAnsi="Cambria" w:cs="Arial"/>
          <w:b/>
          <w:sz w:val="22"/>
          <w:szCs w:val="22"/>
          <w:lang w:val="es-PE"/>
        </w:rPr>
        <w:t>OBJETO</w:t>
      </w:r>
      <w:bookmarkEnd w:id="1"/>
      <w:r w:rsidRPr="002629CA">
        <w:rPr>
          <w:rFonts w:ascii="Cambria" w:hAnsi="Cambria" w:cs="Arial"/>
          <w:b/>
          <w:sz w:val="22"/>
          <w:szCs w:val="22"/>
          <w:lang w:val="es-PE"/>
        </w:rPr>
        <w:t xml:space="preserve"> </w:t>
      </w:r>
    </w:p>
    <w:p w:rsidR="00341E54" w:rsidRPr="00B801A8" w:rsidRDefault="00341E54" w:rsidP="00341E54">
      <w:pPr>
        <w:pStyle w:val="Sangra2detindependiente"/>
        <w:widowControl w:val="0"/>
        <w:spacing w:after="0" w:line="240" w:lineRule="auto"/>
        <w:ind w:left="567"/>
        <w:jc w:val="both"/>
        <w:rPr>
          <w:rFonts w:ascii="Cambria" w:hAnsi="Cambria" w:cs="Arial"/>
          <w:color w:val="0000CC"/>
          <w:sz w:val="22"/>
          <w:szCs w:val="22"/>
          <w:lang w:val="es-PE"/>
        </w:rPr>
      </w:pPr>
      <w:r w:rsidRPr="002629CA">
        <w:rPr>
          <w:rFonts w:ascii="Cambria" w:hAnsi="Cambria" w:cs="Arial"/>
          <w:sz w:val="22"/>
          <w:szCs w:val="22"/>
          <w:lang w:val="es-PE"/>
        </w:rPr>
        <w:t>Seleccionar empresa que permitan la</w:t>
      </w:r>
      <w:r>
        <w:rPr>
          <w:rFonts w:ascii="Cambria" w:hAnsi="Cambria" w:cs="Arial"/>
          <w:sz w:val="22"/>
          <w:szCs w:val="22"/>
          <w:lang w:val="es-PE"/>
        </w:rPr>
        <w:t xml:space="preserve"> </w:t>
      </w:r>
      <w:r w:rsidR="00EE163C" w:rsidRPr="00EE163C">
        <w:rPr>
          <w:rFonts w:ascii="Cambria" w:hAnsi="Cambria" w:cs="Arial"/>
          <w:color w:val="0000CC"/>
          <w:sz w:val="22"/>
          <w:szCs w:val="22"/>
          <w:lang w:val="es-PE"/>
        </w:rPr>
        <w:t xml:space="preserve">Adquisición </w:t>
      </w:r>
      <w:r w:rsidR="00EE163C">
        <w:rPr>
          <w:rFonts w:ascii="Cambria" w:hAnsi="Cambria" w:cs="Arial"/>
          <w:color w:val="0000CC"/>
          <w:sz w:val="22"/>
          <w:szCs w:val="22"/>
          <w:lang w:val="es-PE"/>
        </w:rPr>
        <w:t xml:space="preserve">de </w:t>
      </w:r>
      <w:r w:rsidR="00D42ED3">
        <w:rPr>
          <w:rFonts w:ascii="Cambria" w:hAnsi="Cambria" w:cs="Arial"/>
          <w:color w:val="0000CC"/>
          <w:sz w:val="22"/>
          <w:szCs w:val="22"/>
          <w:lang w:val="es-PE"/>
        </w:rPr>
        <w:t xml:space="preserve">Dos Servidores </w:t>
      </w:r>
      <w:r w:rsidR="00EE163C">
        <w:rPr>
          <w:rFonts w:ascii="Cambria" w:hAnsi="Cambria" w:cs="Arial"/>
          <w:color w:val="0000CC"/>
          <w:sz w:val="22"/>
          <w:szCs w:val="22"/>
          <w:lang w:val="es-PE"/>
        </w:rPr>
        <w:t xml:space="preserve">para el Fortalecimiento del Instituto Geográfico Nacional </w:t>
      </w:r>
    </w:p>
    <w:p w:rsidR="00341E54" w:rsidRPr="002629CA" w:rsidRDefault="00341E54" w:rsidP="00341E54">
      <w:pPr>
        <w:pStyle w:val="Sangra2detindependiente"/>
        <w:widowControl w:val="0"/>
        <w:spacing w:after="0" w:line="240" w:lineRule="auto"/>
        <w:ind w:left="567"/>
        <w:jc w:val="both"/>
        <w:rPr>
          <w:rFonts w:ascii="Cambria" w:hAnsi="Cambria" w:cs="Arial"/>
          <w:sz w:val="22"/>
          <w:szCs w:val="22"/>
          <w:lang w:val="es-P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bookmarkStart w:id="2" w:name="_Toc59847522"/>
      <w:r>
        <w:rPr>
          <w:rFonts w:ascii="Cambria" w:hAnsi="Cambria" w:cs="Arial"/>
          <w:b/>
          <w:sz w:val="22"/>
          <w:szCs w:val="22"/>
          <w:lang w:val="es-PE"/>
        </w:rPr>
        <w:t xml:space="preserve">TIPO DE </w:t>
      </w:r>
      <w:r w:rsidRPr="002629CA">
        <w:rPr>
          <w:rFonts w:ascii="Cambria" w:hAnsi="Cambria" w:cs="Arial"/>
          <w:b/>
          <w:sz w:val="22"/>
          <w:szCs w:val="22"/>
          <w:lang w:val="es-PE"/>
        </w:rPr>
        <w:t xml:space="preserve">PROCESO </w:t>
      </w:r>
      <w:bookmarkEnd w:id="2"/>
    </w:p>
    <w:p w:rsidR="00341E54" w:rsidRPr="002629CA" w:rsidRDefault="00341E54" w:rsidP="00341E54">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Comparación de Precios.</w:t>
      </w:r>
    </w:p>
    <w:p w:rsidR="00341E54" w:rsidRPr="002629CA" w:rsidRDefault="00341E54" w:rsidP="00341E54">
      <w:pPr>
        <w:pStyle w:val="Sangra2detindependiente"/>
        <w:widowControl w:val="0"/>
        <w:spacing w:after="0" w:line="240" w:lineRule="auto"/>
        <w:ind w:left="0"/>
        <w:jc w:val="both"/>
        <w:rPr>
          <w:rFonts w:ascii="Cambria" w:hAnsi="Cambria" w:cs="Arial"/>
          <w:sz w:val="22"/>
          <w:szCs w:val="22"/>
          <w:lang w:val="es-P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r w:rsidRPr="002629CA">
        <w:rPr>
          <w:rFonts w:ascii="Cambria" w:hAnsi="Cambria" w:cs="Arial"/>
          <w:b/>
          <w:sz w:val="22"/>
          <w:szCs w:val="22"/>
          <w:lang w:val="es-PE"/>
        </w:rPr>
        <w:t>COSTO DE PREPARACIÓN DE LA OFERTA</w:t>
      </w:r>
    </w:p>
    <w:p w:rsidR="00341E54" w:rsidRPr="002629CA" w:rsidRDefault="00341E54" w:rsidP="00341E54">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Será de cuenta del oferente todos los costos asociados con la preparación y entrega de su oferta y el Comprador no será responsable por ninguno de estos costos, sea cual fuere el resultado de esta invitación.</w:t>
      </w:r>
    </w:p>
    <w:p w:rsidR="00341E54" w:rsidRPr="002629CA" w:rsidRDefault="00341E54" w:rsidP="00341E54">
      <w:pPr>
        <w:pStyle w:val="Sangra2detindependiente"/>
        <w:widowControl w:val="0"/>
        <w:spacing w:after="0" w:line="240" w:lineRule="auto"/>
        <w:ind w:left="0"/>
        <w:jc w:val="both"/>
        <w:rPr>
          <w:rFonts w:ascii="Cambria" w:hAnsi="Cambria" w:cs="Arial"/>
          <w:sz w:val="22"/>
          <w:szCs w:val="22"/>
          <w:lang w:val="es-P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r w:rsidRPr="002629CA">
        <w:rPr>
          <w:rFonts w:ascii="Cambria" w:hAnsi="Cambria" w:cs="Arial"/>
          <w:b/>
          <w:sz w:val="22"/>
          <w:szCs w:val="22"/>
          <w:lang w:val="es-PE"/>
        </w:rPr>
        <w:lastRenderedPageBreak/>
        <w:t>DOCUMENTOS QUE DEBE CONTENER LA OFERTA</w:t>
      </w:r>
    </w:p>
    <w:p w:rsidR="00341E54" w:rsidRPr="002629CA" w:rsidRDefault="00341E54" w:rsidP="00341E54">
      <w:pPr>
        <w:widowControl w:val="0"/>
        <w:jc w:val="both"/>
        <w:rPr>
          <w:rFonts w:ascii="Cambria" w:hAnsi="Cambria" w:cs="Arial"/>
          <w:b/>
          <w:sz w:val="22"/>
          <w:szCs w:val="22"/>
          <w:lang w:val="es-PE"/>
        </w:rPr>
      </w:pPr>
    </w:p>
    <w:p w:rsidR="00341E54" w:rsidRPr="002629CA" w:rsidRDefault="00341E54" w:rsidP="00341E54">
      <w:pPr>
        <w:widowControl w:val="0"/>
        <w:ind w:left="567"/>
        <w:jc w:val="both"/>
        <w:rPr>
          <w:rFonts w:ascii="Cambria" w:hAnsi="Cambria" w:cs="Arial"/>
          <w:sz w:val="22"/>
          <w:szCs w:val="22"/>
          <w:lang w:val="es-PE"/>
        </w:rPr>
      </w:pPr>
      <w:r w:rsidRPr="002629CA">
        <w:rPr>
          <w:rFonts w:ascii="Cambria" w:hAnsi="Cambria" w:cs="Arial"/>
          <w:sz w:val="22"/>
          <w:szCs w:val="22"/>
          <w:lang w:val="es-PE"/>
        </w:rPr>
        <w:t>La Oferta debe incluir lo siguiente:</w:t>
      </w:r>
    </w:p>
    <w:p w:rsidR="00341E54" w:rsidRPr="002629CA" w:rsidRDefault="00341E54" w:rsidP="00341E54">
      <w:pPr>
        <w:widowControl w:val="0"/>
        <w:jc w:val="both"/>
        <w:rPr>
          <w:rFonts w:ascii="Cambria" w:hAnsi="Cambria" w:cs="Arial"/>
          <w:b/>
          <w:sz w:val="22"/>
          <w:szCs w:val="22"/>
          <w:lang w:val="es-PE"/>
        </w:rPr>
      </w:pPr>
    </w:p>
    <w:p w:rsidR="00341E54" w:rsidRPr="0021038A" w:rsidRDefault="00341E54"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21038A">
        <w:rPr>
          <w:rFonts w:ascii="Cambria" w:hAnsi="Cambria" w:cs="Arial"/>
          <w:sz w:val="22"/>
          <w:szCs w:val="22"/>
          <w:lang w:val="es-PE"/>
        </w:rPr>
        <w:t>Carta de presentación de la Oferta firmada por el Representante Legal según formato adjunto. (Formulario N° 01)</w:t>
      </w:r>
    </w:p>
    <w:p w:rsidR="00341E54" w:rsidRPr="0021038A" w:rsidRDefault="00341E54"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21038A">
        <w:rPr>
          <w:rFonts w:ascii="Cambria" w:hAnsi="Cambria" w:cs="Arial"/>
          <w:sz w:val="22"/>
          <w:szCs w:val="22"/>
          <w:lang w:val="es-PE"/>
        </w:rPr>
        <w:t>El Formulario de la Oferta y sus anexos (Cuadro con la lista de especificaciones técnicas, cantidades, precio unitario, el valor del transporte (si aplica) y el valor global incluidos los impuestos aplicables). (Formulario N° 02)</w:t>
      </w:r>
    </w:p>
    <w:p w:rsidR="00341E54" w:rsidRPr="0021038A" w:rsidRDefault="00341E54"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21038A">
        <w:rPr>
          <w:rFonts w:ascii="Cambria" w:hAnsi="Cambria" w:cs="Arial"/>
          <w:sz w:val="22"/>
          <w:szCs w:val="22"/>
          <w:lang w:val="es-PE"/>
        </w:rPr>
        <w:t xml:space="preserve">Declaración </w:t>
      </w:r>
      <w:r w:rsidR="00FF77DE">
        <w:rPr>
          <w:rFonts w:ascii="Cambria" w:hAnsi="Cambria" w:cs="Arial"/>
          <w:sz w:val="22"/>
          <w:szCs w:val="22"/>
          <w:lang w:val="es-PE"/>
        </w:rPr>
        <w:t xml:space="preserve">de Mantenimiento de Oferta </w:t>
      </w:r>
      <w:r w:rsidRPr="0021038A">
        <w:rPr>
          <w:rFonts w:ascii="Cambria" w:hAnsi="Cambria" w:cs="Arial"/>
          <w:sz w:val="22"/>
          <w:szCs w:val="22"/>
          <w:lang w:val="es-PE"/>
        </w:rPr>
        <w:t>(Formulario N° 03)</w:t>
      </w:r>
    </w:p>
    <w:p w:rsidR="00341E54" w:rsidRPr="0021038A" w:rsidRDefault="00341E54"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21038A">
        <w:rPr>
          <w:rFonts w:ascii="Cambria" w:hAnsi="Cambria" w:cs="Arial"/>
          <w:sz w:val="22"/>
          <w:szCs w:val="22"/>
          <w:lang w:val="es-PE"/>
        </w:rPr>
        <w:t>Carta de Compromiso de Consorcio, si corresponde (Formulario N° 04)</w:t>
      </w:r>
    </w:p>
    <w:p w:rsidR="00B801A8" w:rsidRPr="0021038A" w:rsidRDefault="00B801A8" w:rsidP="00B801A8">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21038A">
        <w:rPr>
          <w:rFonts w:ascii="Cambria" w:hAnsi="Cambria" w:cs="Arial"/>
          <w:sz w:val="22"/>
          <w:szCs w:val="22"/>
          <w:lang w:val="es-PE"/>
        </w:rPr>
        <w:t>Declaración Jurada sobre Prohibiciones o Inhabilitaciones</w:t>
      </w:r>
    </w:p>
    <w:p w:rsidR="0021038A" w:rsidRPr="0021038A" w:rsidRDefault="0021038A" w:rsidP="00B801A8">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21038A">
        <w:rPr>
          <w:rFonts w:ascii="Cambria" w:hAnsi="Cambria" w:cs="Arial"/>
          <w:sz w:val="22"/>
          <w:szCs w:val="22"/>
          <w:lang w:val="es-PE"/>
        </w:rPr>
        <w:t xml:space="preserve">Declaración Jurada de no estar inhabilitado para contratar con el estado </w:t>
      </w:r>
    </w:p>
    <w:p w:rsidR="00B801A8" w:rsidRPr="0021038A" w:rsidRDefault="00B801A8" w:rsidP="00B801A8">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21038A">
        <w:rPr>
          <w:rFonts w:ascii="Cambria" w:hAnsi="Cambria" w:cs="Arial"/>
          <w:sz w:val="22"/>
          <w:szCs w:val="22"/>
          <w:lang w:val="es-PE"/>
        </w:rPr>
        <w:t xml:space="preserve">DNI del Representante Legal </w:t>
      </w:r>
    </w:p>
    <w:p w:rsidR="00ED34A2" w:rsidRPr="00FE0231" w:rsidRDefault="00DF2220"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FE0231">
        <w:rPr>
          <w:rFonts w:ascii="Cambria" w:hAnsi="Cambria" w:cs="Arial"/>
          <w:sz w:val="22"/>
          <w:szCs w:val="22"/>
          <w:lang w:val="es-PE"/>
        </w:rPr>
        <w:t xml:space="preserve">Acreditar al menos </w:t>
      </w:r>
      <w:r w:rsidR="00D42ED3" w:rsidRPr="00FE0231">
        <w:rPr>
          <w:rFonts w:ascii="Cambria" w:hAnsi="Cambria" w:cs="Arial"/>
          <w:sz w:val="22"/>
          <w:szCs w:val="22"/>
          <w:lang w:val="es-PE"/>
        </w:rPr>
        <w:t xml:space="preserve">cinco </w:t>
      </w:r>
      <w:r w:rsidR="00ED34A2" w:rsidRPr="00FE0231">
        <w:rPr>
          <w:rFonts w:ascii="Cambria" w:hAnsi="Cambria" w:cs="Arial"/>
          <w:sz w:val="22"/>
          <w:szCs w:val="22"/>
          <w:lang w:val="es-PE"/>
        </w:rPr>
        <w:t xml:space="preserve"> </w:t>
      </w:r>
      <w:r w:rsidRPr="00FE0231">
        <w:rPr>
          <w:rFonts w:ascii="Cambria" w:hAnsi="Cambria" w:cs="Arial"/>
          <w:sz w:val="22"/>
          <w:szCs w:val="22"/>
          <w:lang w:val="es-PE"/>
        </w:rPr>
        <w:t>(0</w:t>
      </w:r>
      <w:r w:rsidR="00D42ED3" w:rsidRPr="00FE0231">
        <w:rPr>
          <w:rFonts w:ascii="Cambria" w:hAnsi="Cambria" w:cs="Arial"/>
          <w:sz w:val="22"/>
          <w:szCs w:val="22"/>
          <w:lang w:val="es-PE"/>
        </w:rPr>
        <w:t>5</w:t>
      </w:r>
      <w:r w:rsidRPr="00FE0231">
        <w:rPr>
          <w:rFonts w:ascii="Cambria" w:hAnsi="Cambria" w:cs="Arial"/>
          <w:sz w:val="22"/>
          <w:szCs w:val="22"/>
          <w:lang w:val="es-PE"/>
        </w:rPr>
        <w:t xml:space="preserve">) </w:t>
      </w:r>
      <w:r w:rsidR="00ED34A2" w:rsidRPr="00FE0231">
        <w:rPr>
          <w:rFonts w:ascii="Cambria" w:hAnsi="Cambria" w:cs="Arial"/>
          <w:sz w:val="22"/>
          <w:szCs w:val="22"/>
          <w:lang w:val="es-PE"/>
        </w:rPr>
        <w:t>contratos</w:t>
      </w:r>
      <w:r w:rsidR="00BD2438" w:rsidRPr="00FE0231">
        <w:rPr>
          <w:rFonts w:ascii="Cambria" w:hAnsi="Cambria" w:cs="Arial"/>
          <w:sz w:val="22"/>
          <w:szCs w:val="22"/>
          <w:lang w:val="es-PE"/>
        </w:rPr>
        <w:t xml:space="preserve"> u orden de compra y su respectiva conformidad por la venta o </w:t>
      </w:r>
      <w:r w:rsidR="00FE0231" w:rsidRPr="00FE0231">
        <w:rPr>
          <w:rFonts w:ascii="Cambria" w:hAnsi="Cambria" w:cs="Arial"/>
          <w:sz w:val="22"/>
          <w:szCs w:val="22"/>
          <w:lang w:val="es-PE"/>
        </w:rPr>
        <w:t>suministro</w:t>
      </w:r>
      <w:r w:rsidR="00BD2438" w:rsidRPr="00FE0231">
        <w:rPr>
          <w:rFonts w:ascii="Cambria" w:hAnsi="Cambria" w:cs="Arial"/>
          <w:sz w:val="22"/>
          <w:szCs w:val="22"/>
          <w:lang w:val="es-PE"/>
        </w:rPr>
        <w:t xml:space="preserve"> efectuado de los servidores o bienes similares como tales como estaciones de trabajo o </w:t>
      </w:r>
      <w:r w:rsidR="00FE0231" w:rsidRPr="00FE0231">
        <w:rPr>
          <w:rFonts w:ascii="Cambria" w:hAnsi="Cambria" w:cs="Arial"/>
          <w:sz w:val="22"/>
          <w:szCs w:val="22"/>
          <w:lang w:val="es-PE"/>
        </w:rPr>
        <w:t xml:space="preserve">computadoras, en el sector público. </w:t>
      </w:r>
    </w:p>
    <w:p w:rsidR="00DF2220" w:rsidRPr="00FE0231" w:rsidRDefault="00DF2220"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FE0231">
        <w:rPr>
          <w:rFonts w:ascii="Cambria" w:hAnsi="Cambria" w:cs="Arial"/>
          <w:sz w:val="22"/>
          <w:szCs w:val="22"/>
          <w:lang w:val="es-PE"/>
        </w:rPr>
        <w:t>Declaración Jur</w:t>
      </w:r>
      <w:r w:rsidR="0021038A" w:rsidRPr="00FE0231">
        <w:rPr>
          <w:rFonts w:ascii="Cambria" w:hAnsi="Cambria" w:cs="Arial"/>
          <w:sz w:val="22"/>
          <w:szCs w:val="22"/>
          <w:lang w:val="es-PE"/>
        </w:rPr>
        <w:t xml:space="preserve">ada indicando la garantía comercial ofrecida </w:t>
      </w:r>
    </w:p>
    <w:p w:rsidR="00DF2220" w:rsidRPr="00FE0231" w:rsidRDefault="00DF2220"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FE0231">
        <w:rPr>
          <w:rFonts w:ascii="Cambria" w:hAnsi="Cambria" w:cs="Arial"/>
          <w:sz w:val="22"/>
          <w:szCs w:val="22"/>
          <w:lang w:val="es-PE"/>
        </w:rPr>
        <w:t>Declaraci</w:t>
      </w:r>
      <w:r w:rsidR="0021038A" w:rsidRPr="00FE0231">
        <w:rPr>
          <w:rFonts w:ascii="Cambria" w:hAnsi="Cambria" w:cs="Arial"/>
          <w:sz w:val="22"/>
          <w:szCs w:val="22"/>
          <w:lang w:val="es-PE"/>
        </w:rPr>
        <w:t>ón Jurada indicando las condiciones sobres el servicio de capaci</w:t>
      </w:r>
      <w:r w:rsidR="00FE0231" w:rsidRPr="00FE0231">
        <w:rPr>
          <w:rFonts w:ascii="Cambria" w:hAnsi="Cambria" w:cs="Arial"/>
          <w:sz w:val="22"/>
          <w:szCs w:val="22"/>
          <w:lang w:val="es-PE"/>
        </w:rPr>
        <w:t>taci</w:t>
      </w:r>
      <w:r w:rsidR="0021038A" w:rsidRPr="00FE0231">
        <w:rPr>
          <w:rFonts w:ascii="Cambria" w:hAnsi="Cambria" w:cs="Arial"/>
          <w:sz w:val="22"/>
          <w:szCs w:val="22"/>
          <w:lang w:val="es-PE"/>
        </w:rPr>
        <w:t xml:space="preserve">ón que ofrece. </w:t>
      </w:r>
    </w:p>
    <w:p w:rsidR="0021038A" w:rsidRPr="00FE0231" w:rsidRDefault="0021038A" w:rsidP="00341E54">
      <w:pPr>
        <w:widowControl w:val="0"/>
        <w:numPr>
          <w:ilvl w:val="0"/>
          <w:numId w:val="8"/>
        </w:numPr>
        <w:tabs>
          <w:tab w:val="clear" w:pos="1800"/>
        </w:tabs>
        <w:autoSpaceDE w:val="0"/>
        <w:autoSpaceDN w:val="0"/>
        <w:ind w:left="1134" w:hanging="567"/>
        <w:jc w:val="both"/>
        <w:rPr>
          <w:rFonts w:ascii="Cambria" w:hAnsi="Cambria" w:cs="Arial"/>
          <w:sz w:val="22"/>
          <w:szCs w:val="22"/>
          <w:lang w:val="es-PE"/>
        </w:rPr>
      </w:pPr>
      <w:r w:rsidRPr="00FE0231">
        <w:rPr>
          <w:rFonts w:ascii="Cambria" w:hAnsi="Cambria" w:cs="Arial"/>
          <w:sz w:val="22"/>
          <w:szCs w:val="22"/>
          <w:lang w:val="es-PE"/>
        </w:rPr>
        <w:t>Declaración Jurada, comprometiéndose que se realizara las pruebas requeridas en el 4.11 de las especificaciones técnicas.</w:t>
      </w:r>
    </w:p>
    <w:p w:rsidR="00341E54" w:rsidRPr="002629CA" w:rsidRDefault="00341E54" w:rsidP="00341E54">
      <w:pPr>
        <w:widowControl w:val="0"/>
        <w:jc w:val="both"/>
        <w:rPr>
          <w:rFonts w:ascii="Cambria" w:hAnsi="Cambria" w:cs="Arial"/>
          <w:sz w:val="22"/>
          <w:szCs w:val="22"/>
        </w:rPr>
      </w:pPr>
    </w:p>
    <w:p w:rsidR="00341E54" w:rsidRPr="002629CA" w:rsidRDefault="00341E54" w:rsidP="00341E54">
      <w:pPr>
        <w:widowControl w:val="0"/>
        <w:ind w:left="567"/>
        <w:jc w:val="both"/>
        <w:rPr>
          <w:rFonts w:ascii="Cambria" w:hAnsi="Cambria" w:cs="Arial"/>
          <w:sz w:val="22"/>
          <w:szCs w:val="22"/>
          <w:lang w:val="es-PE"/>
        </w:rPr>
      </w:pPr>
      <w:r w:rsidRPr="002629CA">
        <w:rPr>
          <w:rFonts w:ascii="Cambria" w:hAnsi="Cambria" w:cs="Arial"/>
          <w:sz w:val="22"/>
          <w:szCs w:val="22"/>
          <w:lang w:val="es-PE"/>
        </w:rPr>
        <w:t>La oferta que se presente no estará sujeta a ningún tipo de ajuste y en ella se debe incluir todos los gastos, derechos y tributos que pudieran afectar los bienes.</w:t>
      </w:r>
    </w:p>
    <w:p w:rsidR="00341E54" w:rsidRPr="002629CA" w:rsidRDefault="00341E54" w:rsidP="00341E54">
      <w:pPr>
        <w:widowControl w:val="0"/>
        <w:ind w:left="567"/>
        <w:jc w:val="both"/>
        <w:rPr>
          <w:rFonts w:ascii="Cambria" w:hAnsi="Cambria" w:cs="Arial"/>
          <w:sz w:val="22"/>
          <w:szCs w:val="22"/>
          <w:lang w:val="es-PE"/>
        </w:rPr>
      </w:pPr>
      <w:r w:rsidRPr="002629CA">
        <w:rPr>
          <w:rFonts w:ascii="Cambria" w:hAnsi="Cambria" w:cs="Arial"/>
          <w:sz w:val="22"/>
          <w:szCs w:val="22"/>
          <w:lang w:val="es-PE"/>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bookmarkStart w:id="3" w:name="_Toc59847531"/>
      <w:r w:rsidRPr="002629CA">
        <w:rPr>
          <w:rFonts w:ascii="Cambria" w:hAnsi="Cambria" w:cs="Arial"/>
          <w:b/>
          <w:sz w:val="22"/>
          <w:szCs w:val="22"/>
          <w:lang w:val="es-PE"/>
        </w:rPr>
        <w:t xml:space="preserve">DATOS DEL PROCESO (DDP) </w:t>
      </w:r>
      <w:bookmarkEnd w:id="3"/>
    </w:p>
    <w:p w:rsidR="00341E54" w:rsidRPr="002629CA" w:rsidRDefault="00341E54" w:rsidP="00341E54">
      <w:pPr>
        <w:pStyle w:val="Textoindependiente"/>
        <w:spacing w:after="0"/>
        <w:ind w:left="720"/>
        <w:rPr>
          <w:rFonts w:ascii="Cambria" w:hAnsi="Cambria" w:cs="Tahoma"/>
          <w:b/>
          <w:bCs/>
          <w:sz w:val="22"/>
          <w:szCs w:val="2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4"/>
        <w:gridCol w:w="4142"/>
      </w:tblGrid>
      <w:tr w:rsidR="00341E54" w:rsidRPr="002629CA" w:rsidTr="00341E54">
        <w:trPr>
          <w:trHeight w:val="548"/>
        </w:trPr>
        <w:tc>
          <w:tcPr>
            <w:tcW w:w="3654" w:type="dxa"/>
            <w:shd w:val="clear" w:color="auto" w:fill="auto"/>
            <w:vAlign w:val="center"/>
          </w:tcPr>
          <w:p w:rsidR="00341E54" w:rsidRPr="002629CA" w:rsidRDefault="00341E54" w:rsidP="00341E54">
            <w:pPr>
              <w:pStyle w:val="Textoindependiente"/>
              <w:spacing w:after="0"/>
              <w:rPr>
                <w:rFonts w:ascii="Cambria" w:hAnsi="Cambria" w:cs="Tahoma"/>
                <w:b/>
                <w:sz w:val="22"/>
                <w:szCs w:val="22"/>
              </w:rPr>
            </w:pPr>
            <w:r w:rsidRPr="002629CA">
              <w:rPr>
                <w:rFonts w:ascii="Cambria" w:hAnsi="Cambria" w:cs="Tahoma"/>
                <w:sz w:val="22"/>
                <w:szCs w:val="22"/>
              </w:rPr>
              <w:t>El número del Proceso es:</w:t>
            </w:r>
          </w:p>
        </w:tc>
        <w:tc>
          <w:tcPr>
            <w:tcW w:w="4142" w:type="dxa"/>
            <w:shd w:val="clear" w:color="auto" w:fill="auto"/>
            <w:vAlign w:val="center"/>
          </w:tcPr>
          <w:p w:rsidR="00341E54" w:rsidRPr="002629CA" w:rsidRDefault="00341E54" w:rsidP="006E577F">
            <w:pPr>
              <w:pStyle w:val="Textoindependiente"/>
              <w:spacing w:after="0"/>
              <w:rPr>
                <w:rFonts w:ascii="Cambria" w:hAnsi="Cambria" w:cs="Tahoma"/>
                <w:b/>
                <w:bCs/>
                <w:color w:val="000000"/>
                <w:sz w:val="22"/>
                <w:szCs w:val="22"/>
              </w:rPr>
            </w:pPr>
            <w:r w:rsidRPr="002629CA">
              <w:rPr>
                <w:rFonts w:ascii="Cambria" w:hAnsi="Cambria" w:cs="Tahoma"/>
                <w:bCs/>
                <w:color w:val="000000"/>
                <w:sz w:val="22"/>
                <w:szCs w:val="22"/>
              </w:rPr>
              <w:t xml:space="preserve">Comparación de Precios </w:t>
            </w:r>
            <w:r w:rsidRPr="00B801A8">
              <w:rPr>
                <w:rFonts w:ascii="Cambria" w:hAnsi="Cambria" w:cs="Arial"/>
                <w:color w:val="0000CC"/>
                <w:sz w:val="22"/>
                <w:szCs w:val="22"/>
                <w:lang w:val="es-PE" w:eastAsia="es-ES"/>
              </w:rPr>
              <w:t xml:space="preserve">Nº </w:t>
            </w:r>
            <w:r w:rsidR="00B801A8" w:rsidRPr="00B801A8">
              <w:rPr>
                <w:rFonts w:ascii="Cambria" w:hAnsi="Cambria" w:cs="Arial"/>
                <w:color w:val="0000CC"/>
                <w:sz w:val="22"/>
                <w:szCs w:val="22"/>
                <w:lang w:val="es-PE" w:eastAsia="es-ES"/>
              </w:rPr>
              <w:t>0</w:t>
            </w:r>
            <w:r w:rsidR="00EE163C">
              <w:rPr>
                <w:rFonts w:ascii="Cambria" w:hAnsi="Cambria" w:cs="Arial"/>
                <w:color w:val="0000CC"/>
                <w:sz w:val="22"/>
                <w:szCs w:val="22"/>
                <w:lang w:val="es-PE" w:eastAsia="es-ES"/>
              </w:rPr>
              <w:t>1</w:t>
            </w:r>
            <w:r w:rsidR="006E577F">
              <w:rPr>
                <w:rFonts w:ascii="Cambria" w:hAnsi="Cambria" w:cs="Arial"/>
                <w:color w:val="0000CC"/>
                <w:sz w:val="22"/>
                <w:szCs w:val="22"/>
                <w:lang w:val="es-PE" w:eastAsia="es-ES"/>
              </w:rPr>
              <w:t>9</w:t>
            </w:r>
            <w:r w:rsidR="00B801A8" w:rsidRPr="00B801A8">
              <w:rPr>
                <w:rFonts w:ascii="Cambria" w:hAnsi="Cambria" w:cs="Arial"/>
                <w:color w:val="0000CC"/>
                <w:sz w:val="22"/>
                <w:szCs w:val="22"/>
                <w:lang w:val="es-PE" w:eastAsia="es-ES"/>
              </w:rPr>
              <w:t>-2016-MINAGRI-DVDIAR -UEGPS-PTRT3</w:t>
            </w:r>
          </w:p>
        </w:tc>
      </w:tr>
      <w:tr w:rsidR="00341E54" w:rsidRPr="002629CA" w:rsidTr="00341E54">
        <w:trPr>
          <w:trHeight w:val="532"/>
        </w:trPr>
        <w:tc>
          <w:tcPr>
            <w:tcW w:w="3654" w:type="dxa"/>
            <w:shd w:val="clear" w:color="auto" w:fill="auto"/>
            <w:vAlign w:val="center"/>
          </w:tcPr>
          <w:p w:rsidR="00341E54" w:rsidRPr="002629CA" w:rsidRDefault="00341E54" w:rsidP="00341E54">
            <w:pPr>
              <w:pStyle w:val="Textoindependiente"/>
              <w:spacing w:after="0"/>
              <w:rPr>
                <w:rFonts w:ascii="Cambria" w:hAnsi="Cambria" w:cs="Tahoma"/>
                <w:b/>
                <w:sz w:val="22"/>
                <w:szCs w:val="22"/>
              </w:rPr>
            </w:pPr>
            <w:r w:rsidRPr="002629CA">
              <w:rPr>
                <w:rFonts w:ascii="Cambria" w:hAnsi="Cambria" w:cs="Tahoma"/>
                <w:sz w:val="22"/>
                <w:szCs w:val="22"/>
              </w:rPr>
              <w:t>El objeto del presente proceso es la contratación del:</w:t>
            </w:r>
          </w:p>
        </w:tc>
        <w:tc>
          <w:tcPr>
            <w:tcW w:w="4142" w:type="dxa"/>
            <w:shd w:val="clear" w:color="auto" w:fill="auto"/>
            <w:vAlign w:val="center"/>
          </w:tcPr>
          <w:p w:rsidR="00341E54" w:rsidRPr="002629CA" w:rsidRDefault="00EE163C" w:rsidP="006E577F">
            <w:pPr>
              <w:pStyle w:val="Sangra2detindependiente"/>
              <w:widowControl w:val="0"/>
              <w:spacing w:after="0" w:line="240" w:lineRule="auto"/>
              <w:ind w:left="0"/>
              <w:jc w:val="both"/>
              <w:rPr>
                <w:rFonts w:ascii="Cambria" w:hAnsi="Cambria" w:cs="Arial"/>
                <w:sz w:val="22"/>
                <w:szCs w:val="22"/>
                <w:lang w:val="es-PE"/>
              </w:rPr>
            </w:pPr>
            <w:r w:rsidRPr="00EE163C">
              <w:rPr>
                <w:rFonts w:ascii="Cambria" w:hAnsi="Cambria" w:cs="Arial"/>
                <w:color w:val="0000CC"/>
                <w:sz w:val="22"/>
                <w:szCs w:val="22"/>
                <w:lang w:val="es-PE"/>
              </w:rPr>
              <w:t xml:space="preserve">Adquisición </w:t>
            </w:r>
            <w:r>
              <w:rPr>
                <w:rFonts w:ascii="Cambria" w:hAnsi="Cambria" w:cs="Arial"/>
                <w:color w:val="0000CC"/>
                <w:sz w:val="22"/>
                <w:szCs w:val="22"/>
                <w:lang w:val="es-PE"/>
              </w:rPr>
              <w:t xml:space="preserve">de </w:t>
            </w:r>
            <w:r w:rsidR="006E577F">
              <w:rPr>
                <w:rFonts w:ascii="Cambria" w:hAnsi="Cambria" w:cs="Arial"/>
                <w:color w:val="0000CC"/>
                <w:sz w:val="22"/>
                <w:szCs w:val="22"/>
                <w:lang w:val="es-PE"/>
              </w:rPr>
              <w:t xml:space="preserve">dos servidores </w:t>
            </w:r>
            <w:r>
              <w:rPr>
                <w:rFonts w:ascii="Cambria" w:hAnsi="Cambria" w:cs="Arial"/>
                <w:color w:val="0000CC"/>
                <w:sz w:val="22"/>
                <w:szCs w:val="22"/>
                <w:lang w:val="es-PE"/>
              </w:rPr>
              <w:t xml:space="preserve">para el Fortalecimiento del Instituto Geográfico Nacional </w:t>
            </w:r>
          </w:p>
        </w:tc>
      </w:tr>
      <w:tr w:rsidR="00341E54" w:rsidRPr="002629CA" w:rsidTr="00341E54">
        <w:trPr>
          <w:trHeight w:val="288"/>
        </w:trPr>
        <w:tc>
          <w:tcPr>
            <w:tcW w:w="3654" w:type="dxa"/>
            <w:shd w:val="clear" w:color="auto" w:fill="auto"/>
            <w:vAlign w:val="center"/>
          </w:tcPr>
          <w:p w:rsidR="00341E54" w:rsidRPr="002629CA" w:rsidRDefault="00341E54" w:rsidP="00341E54">
            <w:pPr>
              <w:pStyle w:val="Textoindependiente"/>
              <w:spacing w:after="0"/>
              <w:rPr>
                <w:rFonts w:ascii="Cambria" w:hAnsi="Cambria" w:cs="Tahoma"/>
                <w:b/>
                <w:sz w:val="22"/>
                <w:szCs w:val="22"/>
              </w:rPr>
            </w:pPr>
            <w:r w:rsidRPr="002629CA">
              <w:rPr>
                <w:rFonts w:ascii="Cambria" w:hAnsi="Cambria" w:cs="Tahoma"/>
                <w:sz w:val="22"/>
                <w:szCs w:val="22"/>
              </w:rPr>
              <w:t>Entidad convocante:</w:t>
            </w:r>
          </w:p>
        </w:tc>
        <w:tc>
          <w:tcPr>
            <w:tcW w:w="4142" w:type="dxa"/>
            <w:shd w:val="clear" w:color="auto" w:fill="auto"/>
            <w:vAlign w:val="center"/>
          </w:tcPr>
          <w:p w:rsidR="00341E54" w:rsidRPr="002629CA" w:rsidRDefault="00B801A8" w:rsidP="00341E54">
            <w:pPr>
              <w:pStyle w:val="Textoindependiente"/>
              <w:spacing w:after="0"/>
              <w:rPr>
                <w:rFonts w:ascii="Cambria" w:hAnsi="Cambria" w:cs="Tahoma"/>
                <w:b/>
                <w:bCs/>
                <w:color w:val="000000"/>
                <w:sz w:val="22"/>
                <w:szCs w:val="22"/>
              </w:rPr>
            </w:pPr>
            <w:r>
              <w:rPr>
                <w:rFonts w:ascii="Cambria" w:hAnsi="Cambria" w:cs="Arial"/>
                <w:sz w:val="22"/>
                <w:szCs w:val="22"/>
                <w:lang w:val="es-PE"/>
              </w:rPr>
              <w:t>Unidad Ejecutora 001631 “Unidad de Gestión de Proyectos Sectoriales”</w:t>
            </w:r>
          </w:p>
        </w:tc>
      </w:tr>
      <w:tr w:rsidR="00341E54" w:rsidRPr="002629CA" w:rsidTr="00341E54">
        <w:trPr>
          <w:trHeight w:val="288"/>
        </w:trPr>
        <w:tc>
          <w:tcPr>
            <w:tcW w:w="3654" w:type="dxa"/>
            <w:shd w:val="clear" w:color="auto" w:fill="auto"/>
            <w:vAlign w:val="center"/>
          </w:tcPr>
          <w:p w:rsidR="00341E54" w:rsidRPr="002629CA" w:rsidRDefault="00341E54" w:rsidP="00341E54">
            <w:pPr>
              <w:pStyle w:val="Textoindependiente"/>
              <w:spacing w:after="0"/>
              <w:rPr>
                <w:rFonts w:ascii="Cambria" w:hAnsi="Cambria" w:cs="Tahoma"/>
                <w:b/>
                <w:sz w:val="22"/>
                <w:szCs w:val="22"/>
                <w:lang w:val="pt-PT"/>
              </w:rPr>
            </w:pPr>
            <w:r w:rsidRPr="002629CA">
              <w:rPr>
                <w:rFonts w:ascii="Cambria" w:hAnsi="Cambria" w:cs="Tahoma"/>
                <w:sz w:val="22"/>
                <w:szCs w:val="22"/>
                <w:lang w:val="pt-PT"/>
              </w:rPr>
              <w:t>Contrato de Préstamo:</w:t>
            </w:r>
          </w:p>
        </w:tc>
        <w:tc>
          <w:tcPr>
            <w:tcW w:w="4142" w:type="dxa"/>
            <w:shd w:val="clear" w:color="auto" w:fill="auto"/>
            <w:vAlign w:val="center"/>
          </w:tcPr>
          <w:p w:rsidR="00341E54" w:rsidRPr="002629CA" w:rsidRDefault="00B801A8" w:rsidP="00341E54">
            <w:pPr>
              <w:pStyle w:val="Textoindependiente"/>
              <w:spacing w:after="0"/>
              <w:rPr>
                <w:rFonts w:ascii="Cambria" w:hAnsi="Cambria" w:cs="Tahoma"/>
                <w:b/>
                <w:bCs/>
                <w:color w:val="000000"/>
                <w:sz w:val="22"/>
                <w:szCs w:val="22"/>
              </w:rPr>
            </w:pPr>
            <w:r>
              <w:rPr>
                <w:rFonts w:ascii="Cambria" w:hAnsi="Cambria" w:cs="Tahoma"/>
                <w:bCs/>
                <w:color w:val="000000"/>
                <w:sz w:val="22"/>
                <w:szCs w:val="22"/>
              </w:rPr>
              <w:t>N°3370/OC-PE</w:t>
            </w:r>
          </w:p>
        </w:tc>
      </w:tr>
      <w:tr w:rsidR="00341E54" w:rsidRPr="002629CA" w:rsidTr="00341E54">
        <w:trPr>
          <w:trHeight w:val="344"/>
        </w:trPr>
        <w:tc>
          <w:tcPr>
            <w:tcW w:w="3654" w:type="dxa"/>
            <w:shd w:val="clear" w:color="auto" w:fill="auto"/>
            <w:vAlign w:val="center"/>
          </w:tcPr>
          <w:p w:rsidR="00341E54" w:rsidRPr="002629CA" w:rsidRDefault="00341E54" w:rsidP="00341E54">
            <w:pPr>
              <w:pStyle w:val="Textoindependiente"/>
              <w:spacing w:after="0"/>
              <w:rPr>
                <w:rFonts w:ascii="Cambria" w:hAnsi="Cambria" w:cs="Tahoma"/>
                <w:b/>
                <w:sz w:val="22"/>
                <w:szCs w:val="22"/>
              </w:rPr>
            </w:pPr>
            <w:r w:rsidRPr="002629CA">
              <w:rPr>
                <w:rFonts w:ascii="Cambria" w:hAnsi="Cambria" w:cs="Tahoma"/>
                <w:sz w:val="22"/>
                <w:szCs w:val="22"/>
              </w:rPr>
              <w:t>Dirección:</w:t>
            </w:r>
          </w:p>
        </w:tc>
        <w:tc>
          <w:tcPr>
            <w:tcW w:w="4142" w:type="dxa"/>
            <w:shd w:val="clear" w:color="auto" w:fill="auto"/>
            <w:vAlign w:val="center"/>
          </w:tcPr>
          <w:p w:rsidR="00341E54" w:rsidRPr="002629CA" w:rsidRDefault="00B801A8" w:rsidP="00341E54">
            <w:pPr>
              <w:pStyle w:val="Textoindependiente"/>
              <w:spacing w:after="0"/>
              <w:rPr>
                <w:rFonts w:ascii="Cambria" w:hAnsi="Cambria" w:cs="Tahoma"/>
                <w:b/>
                <w:bCs/>
                <w:color w:val="000000"/>
                <w:sz w:val="22"/>
                <w:szCs w:val="22"/>
              </w:rPr>
            </w:pPr>
            <w:r>
              <w:rPr>
                <w:rFonts w:ascii="Cambria" w:hAnsi="Cambria" w:cs="Tahoma"/>
                <w:bCs/>
                <w:color w:val="000000"/>
                <w:sz w:val="22"/>
                <w:szCs w:val="22"/>
              </w:rPr>
              <w:t>Av. Francisco Mariátegui N° 525- Jesús María</w:t>
            </w:r>
          </w:p>
        </w:tc>
      </w:tr>
      <w:tr w:rsidR="006E577F" w:rsidRPr="002629CA" w:rsidTr="00EE163C">
        <w:trPr>
          <w:trHeight w:val="561"/>
        </w:trPr>
        <w:tc>
          <w:tcPr>
            <w:tcW w:w="3654" w:type="dxa"/>
            <w:shd w:val="clear" w:color="auto" w:fill="auto"/>
            <w:vAlign w:val="center"/>
          </w:tcPr>
          <w:p w:rsidR="006E577F" w:rsidRPr="002629CA" w:rsidRDefault="006E577F" w:rsidP="006E577F">
            <w:pPr>
              <w:pStyle w:val="Textoindependiente"/>
              <w:spacing w:after="0"/>
              <w:rPr>
                <w:rFonts w:ascii="Cambria" w:hAnsi="Cambria" w:cs="Tahoma"/>
                <w:b/>
                <w:sz w:val="22"/>
                <w:szCs w:val="22"/>
              </w:rPr>
            </w:pPr>
            <w:r>
              <w:rPr>
                <w:rFonts w:ascii="Cambria" w:hAnsi="Cambria" w:cs="Tahoma"/>
                <w:sz w:val="22"/>
                <w:szCs w:val="22"/>
              </w:rPr>
              <w:t xml:space="preserve">Invitación a oferentes </w:t>
            </w:r>
            <w:r w:rsidRPr="002629CA">
              <w:rPr>
                <w:rFonts w:ascii="Cambria" w:hAnsi="Cambria" w:cs="Tahoma"/>
                <w:sz w:val="22"/>
                <w:szCs w:val="22"/>
              </w:rPr>
              <w:t xml:space="preserve"> </w:t>
            </w:r>
          </w:p>
        </w:tc>
        <w:tc>
          <w:tcPr>
            <w:tcW w:w="4142" w:type="dxa"/>
            <w:shd w:val="clear" w:color="auto" w:fill="auto"/>
            <w:vAlign w:val="center"/>
          </w:tcPr>
          <w:p w:rsidR="006E577F" w:rsidRPr="002629CA" w:rsidRDefault="006E577F" w:rsidP="00FF77DE">
            <w:pPr>
              <w:pStyle w:val="Textoindependiente"/>
              <w:spacing w:after="0"/>
              <w:jc w:val="both"/>
              <w:rPr>
                <w:rFonts w:ascii="Cambria" w:hAnsi="Cambria" w:cs="Tahoma"/>
                <w:b/>
                <w:bCs/>
                <w:color w:val="000000"/>
                <w:sz w:val="22"/>
                <w:szCs w:val="22"/>
              </w:rPr>
            </w:pPr>
            <w:r>
              <w:rPr>
                <w:rFonts w:ascii="Cambria" w:hAnsi="Cambria" w:cs="Tahoma"/>
                <w:bCs/>
                <w:color w:val="0000CC"/>
                <w:sz w:val="22"/>
                <w:szCs w:val="22"/>
              </w:rPr>
              <w:t>0</w:t>
            </w:r>
            <w:r w:rsidR="00FF77DE">
              <w:rPr>
                <w:rFonts w:ascii="Cambria" w:hAnsi="Cambria" w:cs="Tahoma"/>
                <w:bCs/>
                <w:color w:val="0000CC"/>
                <w:sz w:val="22"/>
                <w:szCs w:val="22"/>
              </w:rPr>
              <w:t>2</w:t>
            </w:r>
            <w:r w:rsidRPr="006D6357">
              <w:rPr>
                <w:rFonts w:ascii="Cambria" w:hAnsi="Cambria" w:cs="Tahoma"/>
                <w:bCs/>
                <w:color w:val="0000CC"/>
                <w:sz w:val="22"/>
                <w:szCs w:val="22"/>
              </w:rPr>
              <w:t xml:space="preserve"> de </w:t>
            </w:r>
            <w:r>
              <w:rPr>
                <w:rFonts w:ascii="Cambria" w:hAnsi="Cambria" w:cs="Tahoma"/>
                <w:bCs/>
                <w:color w:val="0000CC"/>
                <w:sz w:val="22"/>
                <w:szCs w:val="22"/>
              </w:rPr>
              <w:t xml:space="preserve">diciembre  del  </w:t>
            </w:r>
            <w:r w:rsidRPr="006D6357">
              <w:rPr>
                <w:rFonts w:ascii="Cambria" w:hAnsi="Cambria" w:cs="Tahoma"/>
                <w:bCs/>
                <w:color w:val="0000CC"/>
                <w:sz w:val="22"/>
                <w:szCs w:val="22"/>
              </w:rPr>
              <w:t>2016</w:t>
            </w:r>
          </w:p>
        </w:tc>
      </w:tr>
      <w:tr w:rsidR="006E577F" w:rsidRPr="002629CA" w:rsidTr="00EE163C">
        <w:trPr>
          <w:trHeight w:val="561"/>
        </w:trPr>
        <w:tc>
          <w:tcPr>
            <w:tcW w:w="3654" w:type="dxa"/>
            <w:shd w:val="clear" w:color="auto" w:fill="auto"/>
            <w:vAlign w:val="center"/>
          </w:tcPr>
          <w:p w:rsidR="006E577F" w:rsidRPr="002629CA" w:rsidRDefault="006E577F" w:rsidP="006E577F">
            <w:pPr>
              <w:pStyle w:val="Textoindependiente"/>
              <w:spacing w:after="0"/>
              <w:rPr>
                <w:rFonts w:ascii="Cambria" w:hAnsi="Cambria" w:cs="Tahoma"/>
                <w:b/>
                <w:sz w:val="22"/>
                <w:szCs w:val="22"/>
              </w:rPr>
            </w:pPr>
            <w:r w:rsidRPr="002629CA">
              <w:rPr>
                <w:rFonts w:ascii="Cambria" w:hAnsi="Cambria" w:cs="Tahoma"/>
                <w:sz w:val="22"/>
                <w:szCs w:val="22"/>
              </w:rPr>
              <w:t>El período de validez de la oferta será de:</w:t>
            </w:r>
          </w:p>
        </w:tc>
        <w:tc>
          <w:tcPr>
            <w:tcW w:w="4142" w:type="dxa"/>
            <w:shd w:val="clear" w:color="auto" w:fill="auto"/>
            <w:vAlign w:val="center"/>
          </w:tcPr>
          <w:p w:rsidR="006E577F" w:rsidRPr="002629CA" w:rsidRDefault="006E577F" w:rsidP="006E577F">
            <w:pPr>
              <w:pStyle w:val="Textoindependiente"/>
              <w:spacing w:after="0"/>
              <w:rPr>
                <w:rFonts w:ascii="Cambria" w:hAnsi="Cambria" w:cs="Tahoma"/>
                <w:b/>
                <w:bCs/>
                <w:color w:val="000000"/>
                <w:sz w:val="22"/>
                <w:szCs w:val="22"/>
              </w:rPr>
            </w:pPr>
            <w:r w:rsidRPr="00EF563B">
              <w:rPr>
                <w:rFonts w:ascii="Cambria" w:hAnsi="Cambria" w:cs="Tahoma"/>
                <w:bCs/>
                <w:color w:val="000099"/>
                <w:sz w:val="22"/>
                <w:szCs w:val="22"/>
              </w:rPr>
              <w:t>Hasta  30 días calendario contados a partir de la presentación de la oferta.</w:t>
            </w:r>
          </w:p>
        </w:tc>
      </w:tr>
      <w:tr w:rsidR="006E577F" w:rsidRPr="002629CA" w:rsidTr="00341E54">
        <w:trPr>
          <w:trHeight w:val="344"/>
        </w:trPr>
        <w:tc>
          <w:tcPr>
            <w:tcW w:w="3654" w:type="dxa"/>
            <w:shd w:val="clear" w:color="auto" w:fill="auto"/>
            <w:vAlign w:val="center"/>
          </w:tcPr>
          <w:p w:rsidR="006E577F" w:rsidRPr="002629CA" w:rsidRDefault="006E577F" w:rsidP="006E577F">
            <w:pPr>
              <w:widowControl w:val="0"/>
              <w:jc w:val="both"/>
              <w:rPr>
                <w:rFonts w:ascii="Cambria" w:hAnsi="Cambria" w:cs="Tahoma"/>
                <w:sz w:val="22"/>
                <w:szCs w:val="22"/>
              </w:rPr>
            </w:pPr>
            <w:r w:rsidRPr="002629CA">
              <w:rPr>
                <w:rFonts w:ascii="Cambria" w:hAnsi="Cambria" w:cs="Arial"/>
                <w:sz w:val="22"/>
                <w:szCs w:val="22"/>
                <w:lang w:val="es-PE"/>
              </w:rPr>
              <w:lastRenderedPageBreak/>
              <w:t>Idioma de la Oferta</w:t>
            </w:r>
          </w:p>
        </w:tc>
        <w:tc>
          <w:tcPr>
            <w:tcW w:w="4142" w:type="dxa"/>
            <w:shd w:val="clear" w:color="auto" w:fill="auto"/>
            <w:vAlign w:val="center"/>
          </w:tcPr>
          <w:p w:rsidR="006E577F" w:rsidRPr="002629CA" w:rsidRDefault="006E577F" w:rsidP="006E577F">
            <w:pPr>
              <w:pStyle w:val="Textoindependiente"/>
              <w:spacing w:after="0"/>
              <w:jc w:val="both"/>
              <w:rPr>
                <w:rFonts w:ascii="Cambria" w:hAnsi="Cambria" w:cs="Tahoma"/>
                <w:bCs/>
                <w:color w:val="000000"/>
                <w:sz w:val="22"/>
                <w:szCs w:val="22"/>
              </w:rPr>
            </w:pPr>
            <w:r w:rsidRPr="002629CA">
              <w:rPr>
                <w:rFonts w:ascii="Cambria" w:hAnsi="Cambria"/>
                <w:sz w:val="22"/>
                <w:szCs w:val="22"/>
                <w:lang w:val="es-PE"/>
              </w:rPr>
              <w:t xml:space="preserve">La oferta que prepare el oferente, así como toda la correspondencia y documentos relativos a ella que intercambien éste y el Comprador, deberá redactarse en español. </w:t>
            </w:r>
          </w:p>
        </w:tc>
      </w:tr>
      <w:tr w:rsidR="006E577F" w:rsidRPr="002629CA" w:rsidTr="00341E54">
        <w:trPr>
          <w:trHeight w:val="611"/>
        </w:trPr>
        <w:tc>
          <w:tcPr>
            <w:tcW w:w="3654" w:type="dxa"/>
            <w:shd w:val="clear" w:color="auto" w:fill="auto"/>
            <w:vAlign w:val="center"/>
          </w:tcPr>
          <w:p w:rsidR="006E577F" w:rsidRPr="002629CA" w:rsidRDefault="006E577F" w:rsidP="006E577F">
            <w:pPr>
              <w:pStyle w:val="Textoindependiente"/>
              <w:spacing w:after="0"/>
              <w:rPr>
                <w:rFonts w:ascii="Cambria" w:hAnsi="Cambria" w:cs="Tahoma"/>
                <w:sz w:val="22"/>
                <w:szCs w:val="22"/>
              </w:rPr>
            </w:pPr>
            <w:r>
              <w:rPr>
                <w:rFonts w:ascii="Cambria" w:hAnsi="Cambria" w:cs="Tahoma"/>
                <w:sz w:val="22"/>
                <w:szCs w:val="22"/>
              </w:rPr>
              <w:t xml:space="preserve">Reunión Previa </w:t>
            </w:r>
          </w:p>
        </w:tc>
        <w:tc>
          <w:tcPr>
            <w:tcW w:w="4142" w:type="dxa"/>
            <w:shd w:val="clear" w:color="auto" w:fill="auto"/>
            <w:vAlign w:val="center"/>
          </w:tcPr>
          <w:p w:rsidR="006E577F" w:rsidRPr="00B801A8" w:rsidRDefault="006E577F" w:rsidP="006E577F">
            <w:pPr>
              <w:pStyle w:val="Textoindependiente"/>
              <w:spacing w:after="0"/>
              <w:jc w:val="both"/>
              <w:rPr>
                <w:rFonts w:ascii="Cambria" w:hAnsi="Cambria" w:cs="Tahoma"/>
                <w:bCs/>
                <w:color w:val="000000"/>
                <w:sz w:val="22"/>
                <w:szCs w:val="22"/>
              </w:rPr>
            </w:pPr>
            <w:r w:rsidRPr="00B801A8">
              <w:rPr>
                <w:rFonts w:ascii="Cambria" w:hAnsi="Cambria" w:cs="Tahoma"/>
                <w:bCs/>
                <w:color w:val="000000"/>
                <w:sz w:val="22"/>
                <w:szCs w:val="22"/>
              </w:rPr>
              <w:t xml:space="preserve">No aplica </w:t>
            </w:r>
          </w:p>
        </w:tc>
      </w:tr>
      <w:tr w:rsidR="006E577F" w:rsidRPr="002629CA" w:rsidTr="00341E54">
        <w:trPr>
          <w:trHeight w:val="288"/>
        </w:trPr>
        <w:tc>
          <w:tcPr>
            <w:tcW w:w="3654" w:type="dxa"/>
            <w:shd w:val="clear" w:color="auto" w:fill="auto"/>
          </w:tcPr>
          <w:p w:rsidR="006E577F" w:rsidRPr="00BC4A2F" w:rsidRDefault="006E577F" w:rsidP="006E577F">
            <w:pPr>
              <w:widowControl w:val="0"/>
              <w:jc w:val="both"/>
              <w:rPr>
                <w:rFonts w:ascii="Cambria" w:hAnsi="Cambria" w:cs="Arial"/>
                <w:sz w:val="22"/>
                <w:szCs w:val="22"/>
                <w:lang w:val="es-PE"/>
              </w:rPr>
            </w:pPr>
            <w:r w:rsidRPr="00BC4A2F">
              <w:rPr>
                <w:rFonts w:ascii="Cambria" w:hAnsi="Cambria" w:cs="Arial"/>
                <w:sz w:val="22"/>
                <w:szCs w:val="22"/>
                <w:lang w:val="es-PE"/>
              </w:rPr>
              <w:t xml:space="preserve">Podrán presentarse aclaraciones hasta </w:t>
            </w:r>
          </w:p>
        </w:tc>
        <w:tc>
          <w:tcPr>
            <w:tcW w:w="4142" w:type="dxa"/>
            <w:shd w:val="clear" w:color="auto" w:fill="auto"/>
          </w:tcPr>
          <w:p w:rsidR="006E577F" w:rsidRPr="00B801A8" w:rsidRDefault="006E577F" w:rsidP="006E577F">
            <w:pPr>
              <w:pStyle w:val="Textoindependiente"/>
              <w:spacing w:after="0"/>
              <w:jc w:val="both"/>
              <w:rPr>
                <w:rFonts w:asciiTheme="majorHAnsi" w:hAnsiTheme="majorHAnsi" w:cs="Tahoma"/>
                <w:bCs/>
                <w:color w:val="000000"/>
                <w:sz w:val="22"/>
                <w:szCs w:val="22"/>
              </w:rPr>
            </w:pPr>
            <w:r w:rsidRPr="00B801A8">
              <w:rPr>
                <w:rFonts w:ascii="Cambria" w:hAnsi="Cambria" w:cs="Tahoma"/>
                <w:bCs/>
                <w:color w:val="000000"/>
                <w:sz w:val="22"/>
                <w:szCs w:val="22"/>
              </w:rPr>
              <w:t>No aplica</w:t>
            </w:r>
          </w:p>
        </w:tc>
      </w:tr>
      <w:tr w:rsidR="006E577F" w:rsidRPr="002629CA" w:rsidTr="00341E54">
        <w:trPr>
          <w:trHeight w:val="288"/>
        </w:trPr>
        <w:tc>
          <w:tcPr>
            <w:tcW w:w="3654" w:type="dxa"/>
            <w:shd w:val="clear" w:color="auto" w:fill="auto"/>
          </w:tcPr>
          <w:p w:rsidR="006E577F" w:rsidRPr="00BC4A2F" w:rsidRDefault="006E577F" w:rsidP="006E577F">
            <w:pPr>
              <w:widowControl w:val="0"/>
              <w:jc w:val="both"/>
              <w:rPr>
                <w:rFonts w:ascii="Cambria" w:hAnsi="Cambria" w:cs="Arial"/>
                <w:sz w:val="22"/>
                <w:szCs w:val="22"/>
                <w:lang w:val="es-PE"/>
              </w:rPr>
            </w:pPr>
            <w:r w:rsidRPr="00BC4A2F">
              <w:rPr>
                <w:rFonts w:ascii="Cambria" w:hAnsi="Cambria" w:cs="Arial"/>
                <w:sz w:val="22"/>
                <w:szCs w:val="22"/>
                <w:lang w:val="es-PE"/>
              </w:rPr>
              <w:t xml:space="preserve">Las aclaraciones serán absueltas y notificadas a los correos electrónicos de los postores </w:t>
            </w:r>
          </w:p>
        </w:tc>
        <w:tc>
          <w:tcPr>
            <w:tcW w:w="4142" w:type="dxa"/>
            <w:shd w:val="clear" w:color="auto" w:fill="auto"/>
          </w:tcPr>
          <w:p w:rsidR="006E577F" w:rsidRPr="00B801A8" w:rsidRDefault="006E577F" w:rsidP="006E577F">
            <w:pPr>
              <w:pStyle w:val="Textoindependiente"/>
              <w:spacing w:after="0"/>
              <w:jc w:val="both"/>
              <w:rPr>
                <w:rFonts w:asciiTheme="majorHAnsi" w:hAnsiTheme="majorHAnsi" w:cs="Tahoma"/>
                <w:bCs/>
                <w:color w:val="000000"/>
                <w:sz w:val="22"/>
                <w:szCs w:val="22"/>
              </w:rPr>
            </w:pPr>
            <w:r w:rsidRPr="00B801A8">
              <w:rPr>
                <w:rFonts w:ascii="Cambria" w:hAnsi="Cambria" w:cs="Tahoma"/>
                <w:bCs/>
                <w:color w:val="000000"/>
                <w:sz w:val="22"/>
                <w:szCs w:val="22"/>
              </w:rPr>
              <w:t>No aplica</w:t>
            </w:r>
            <w:r w:rsidRPr="00B801A8">
              <w:rPr>
                <w:rFonts w:asciiTheme="majorHAnsi" w:hAnsiTheme="majorHAnsi"/>
                <w:sz w:val="22"/>
                <w:szCs w:val="22"/>
              </w:rPr>
              <w:t>.</w:t>
            </w:r>
          </w:p>
        </w:tc>
      </w:tr>
      <w:tr w:rsidR="006E577F" w:rsidRPr="002629CA" w:rsidTr="00341E54">
        <w:trPr>
          <w:trHeight w:val="288"/>
        </w:trPr>
        <w:tc>
          <w:tcPr>
            <w:tcW w:w="3654" w:type="dxa"/>
            <w:shd w:val="clear" w:color="auto" w:fill="auto"/>
            <w:vAlign w:val="center"/>
          </w:tcPr>
          <w:p w:rsidR="006E577F" w:rsidRPr="002629CA" w:rsidRDefault="006E577F" w:rsidP="006E577F">
            <w:pPr>
              <w:pStyle w:val="Textoindependiente"/>
              <w:spacing w:after="0"/>
              <w:rPr>
                <w:rFonts w:ascii="Cambria" w:hAnsi="Cambria" w:cs="Tahoma"/>
                <w:b/>
                <w:sz w:val="22"/>
                <w:szCs w:val="22"/>
              </w:rPr>
            </w:pPr>
            <w:r w:rsidRPr="002629CA">
              <w:rPr>
                <w:rFonts w:ascii="Cambria" w:hAnsi="Cambria" w:cs="Tahoma"/>
                <w:sz w:val="22"/>
                <w:szCs w:val="22"/>
              </w:rPr>
              <w:t xml:space="preserve">El plazo para presentar ofertas será </w:t>
            </w:r>
          </w:p>
        </w:tc>
        <w:tc>
          <w:tcPr>
            <w:tcW w:w="4142" w:type="dxa"/>
            <w:shd w:val="clear" w:color="auto" w:fill="auto"/>
            <w:vAlign w:val="center"/>
          </w:tcPr>
          <w:p w:rsidR="006E577F" w:rsidRPr="002629CA" w:rsidRDefault="006E577F" w:rsidP="00FF77DE">
            <w:pPr>
              <w:pStyle w:val="Textoindependiente"/>
              <w:spacing w:after="0"/>
              <w:jc w:val="both"/>
              <w:rPr>
                <w:rFonts w:ascii="Cambria" w:hAnsi="Cambria" w:cs="Tahoma"/>
                <w:b/>
                <w:bCs/>
                <w:color w:val="000000"/>
                <w:sz w:val="22"/>
                <w:szCs w:val="22"/>
              </w:rPr>
            </w:pPr>
            <w:r w:rsidRPr="006D6357">
              <w:rPr>
                <w:rFonts w:ascii="Cambria" w:hAnsi="Cambria" w:cs="Tahoma"/>
                <w:bCs/>
                <w:color w:val="0000CC"/>
                <w:sz w:val="22"/>
                <w:szCs w:val="22"/>
              </w:rPr>
              <w:t>Hasta las 1</w:t>
            </w:r>
            <w:r w:rsidR="00FF77DE">
              <w:rPr>
                <w:rFonts w:ascii="Cambria" w:hAnsi="Cambria" w:cs="Tahoma"/>
                <w:bCs/>
                <w:color w:val="0000CC"/>
                <w:sz w:val="22"/>
                <w:szCs w:val="22"/>
              </w:rPr>
              <w:t>3</w:t>
            </w:r>
            <w:r w:rsidRPr="006D6357">
              <w:rPr>
                <w:rFonts w:ascii="Cambria" w:hAnsi="Cambria" w:cs="Tahoma"/>
                <w:bCs/>
                <w:color w:val="0000CC"/>
                <w:sz w:val="22"/>
                <w:szCs w:val="22"/>
              </w:rPr>
              <w:t xml:space="preserve">:00 horas del </w:t>
            </w:r>
            <w:r>
              <w:rPr>
                <w:rFonts w:ascii="Cambria" w:hAnsi="Cambria" w:cs="Tahoma"/>
                <w:bCs/>
                <w:color w:val="0000CC"/>
                <w:sz w:val="22"/>
                <w:szCs w:val="22"/>
              </w:rPr>
              <w:t>09</w:t>
            </w:r>
            <w:r w:rsidRPr="006D6357">
              <w:rPr>
                <w:rFonts w:ascii="Cambria" w:hAnsi="Cambria" w:cs="Tahoma"/>
                <w:bCs/>
                <w:color w:val="0000CC"/>
                <w:sz w:val="22"/>
                <w:szCs w:val="22"/>
              </w:rPr>
              <w:t xml:space="preserve"> de </w:t>
            </w:r>
            <w:r>
              <w:rPr>
                <w:rFonts w:ascii="Cambria" w:hAnsi="Cambria" w:cs="Tahoma"/>
                <w:bCs/>
                <w:color w:val="0000CC"/>
                <w:sz w:val="22"/>
                <w:szCs w:val="22"/>
              </w:rPr>
              <w:t xml:space="preserve">diciembre  del  </w:t>
            </w:r>
            <w:r w:rsidRPr="006D6357">
              <w:rPr>
                <w:rFonts w:ascii="Cambria" w:hAnsi="Cambria" w:cs="Tahoma"/>
                <w:bCs/>
                <w:color w:val="0000CC"/>
                <w:sz w:val="22"/>
                <w:szCs w:val="22"/>
              </w:rPr>
              <w:t>2016</w:t>
            </w:r>
            <w:r w:rsidRPr="002629CA">
              <w:rPr>
                <w:rFonts w:ascii="Cambria" w:hAnsi="Cambria" w:cs="Tahoma"/>
                <w:bCs/>
                <w:color w:val="000000"/>
                <w:sz w:val="22"/>
                <w:szCs w:val="22"/>
              </w:rPr>
              <w:t>.</w:t>
            </w:r>
          </w:p>
        </w:tc>
      </w:tr>
    </w:tbl>
    <w:p w:rsidR="00341E54" w:rsidRPr="002629CA" w:rsidRDefault="00341E54" w:rsidP="00341E54">
      <w:pPr>
        <w:ind w:left="348"/>
        <w:rPr>
          <w:rFonts w:ascii="Cambria" w:hAnsi="Cambria" w:cs="Tahoma"/>
          <w:sz w:val="22"/>
          <w:szCs w:val="22"/>
          <w:u w:val="singl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r w:rsidRPr="002629CA">
        <w:rPr>
          <w:rFonts w:ascii="Cambria" w:hAnsi="Cambria" w:cs="Arial"/>
          <w:b/>
          <w:sz w:val="22"/>
          <w:szCs w:val="22"/>
          <w:lang w:val="es-PE"/>
        </w:rPr>
        <w:t>SELLADO Y MARCADO DE LA OFERTA</w:t>
      </w:r>
    </w:p>
    <w:p w:rsidR="00341E54" w:rsidRPr="002629CA" w:rsidRDefault="00341E54" w:rsidP="00341E54">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Las propuestas se presentarán </w:t>
      </w:r>
      <w:r w:rsidR="00267071" w:rsidRPr="00A23AD2">
        <w:rPr>
          <w:rFonts w:ascii="Cambria" w:hAnsi="Cambria" w:cs="Arial"/>
          <w:sz w:val="22"/>
          <w:szCs w:val="22"/>
          <w:lang w:val="es-PE"/>
        </w:rPr>
        <w:t xml:space="preserve">en físico a las oficinas ubicadas en Av. Francisco Javier Mariátegui N° 525, Distrito de Jesús María </w:t>
      </w:r>
      <w:r w:rsidR="00267071">
        <w:rPr>
          <w:rFonts w:ascii="Cambria" w:hAnsi="Cambria" w:cs="Arial"/>
          <w:sz w:val="22"/>
          <w:szCs w:val="22"/>
          <w:lang w:val="es-PE"/>
        </w:rPr>
        <w:t>–</w:t>
      </w:r>
      <w:r w:rsidR="00267071" w:rsidRPr="00A23AD2">
        <w:rPr>
          <w:rFonts w:ascii="Cambria" w:hAnsi="Cambria" w:cs="Arial"/>
          <w:sz w:val="22"/>
          <w:szCs w:val="22"/>
          <w:lang w:val="es-PE"/>
        </w:rPr>
        <w:t xml:space="preserve"> Lima</w:t>
      </w:r>
      <w:r w:rsidR="00267071">
        <w:rPr>
          <w:rFonts w:ascii="Cambria" w:hAnsi="Cambria" w:cs="Arial"/>
          <w:sz w:val="22"/>
          <w:szCs w:val="22"/>
          <w:lang w:val="es-PE"/>
        </w:rPr>
        <w:t xml:space="preserve">, </w:t>
      </w:r>
      <w:r w:rsidRPr="00267071">
        <w:rPr>
          <w:rFonts w:ascii="Cambria" w:hAnsi="Cambria" w:cs="Arial"/>
          <w:b/>
          <w:sz w:val="22"/>
          <w:szCs w:val="22"/>
          <w:lang w:val="es-PE"/>
        </w:rPr>
        <w:t>en un único sobre cerrado</w:t>
      </w:r>
      <w:r w:rsidRPr="002629CA">
        <w:rPr>
          <w:rFonts w:ascii="Cambria" w:hAnsi="Cambria" w:cs="Arial"/>
          <w:sz w:val="22"/>
          <w:szCs w:val="22"/>
          <w:lang w:val="es-PE"/>
        </w:rPr>
        <w:t>, el cual contendrá la propuesta técnica - económica y será presentado e identificado de la siguiente manera:</w:t>
      </w:r>
    </w:p>
    <w:p w:rsidR="00341E54" w:rsidRPr="002629CA" w:rsidRDefault="00341E54" w:rsidP="00341E54">
      <w:pPr>
        <w:jc w:val="center"/>
        <w:rPr>
          <w:rFonts w:ascii="Cambria" w:hAnsi="Cambria"/>
          <w:sz w:val="22"/>
          <w:szCs w:val="22"/>
        </w:rPr>
      </w:pPr>
    </w:p>
    <w:tbl>
      <w:tblPr>
        <w:tblW w:w="76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tblGrid>
      <w:tr w:rsidR="00341E54" w:rsidRPr="002629CA" w:rsidTr="00B801A8">
        <w:trPr>
          <w:trHeight w:val="2340"/>
          <w:jc w:val="right"/>
        </w:trPr>
        <w:tc>
          <w:tcPr>
            <w:tcW w:w="7668" w:type="dxa"/>
            <w:shd w:val="clear" w:color="auto" w:fill="auto"/>
          </w:tcPr>
          <w:p w:rsidR="00341E54" w:rsidRPr="002629CA" w:rsidRDefault="00341E54" w:rsidP="00341E54">
            <w:pPr>
              <w:jc w:val="center"/>
              <w:rPr>
                <w:rFonts w:ascii="Cambria" w:hAnsi="Cambria"/>
                <w:sz w:val="22"/>
                <w:szCs w:val="22"/>
              </w:rPr>
            </w:pPr>
          </w:p>
          <w:p w:rsidR="00B801A8" w:rsidRPr="002629CA" w:rsidRDefault="00B801A8" w:rsidP="00B801A8">
            <w:pPr>
              <w:jc w:val="center"/>
              <w:rPr>
                <w:rFonts w:ascii="Cambria" w:hAnsi="Cambria"/>
                <w:b/>
                <w:sz w:val="22"/>
                <w:szCs w:val="22"/>
              </w:rPr>
            </w:pPr>
            <w:r w:rsidRPr="002629CA">
              <w:rPr>
                <w:rFonts w:ascii="Cambria" w:hAnsi="Cambria"/>
                <w:b/>
                <w:sz w:val="22"/>
                <w:szCs w:val="22"/>
              </w:rPr>
              <w:t>Comparación de Precios N°</w:t>
            </w:r>
            <w:r>
              <w:rPr>
                <w:rFonts w:ascii="Cambria" w:hAnsi="Cambria"/>
                <w:b/>
                <w:sz w:val="22"/>
                <w:szCs w:val="22"/>
              </w:rPr>
              <w:t xml:space="preserve"> 0</w:t>
            </w:r>
            <w:r w:rsidR="00EE163C">
              <w:rPr>
                <w:rFonts w:ascii="Cambria" w:hAnsi="Cambria"/>
                <w:b/>
                <w:sz w:val="22"/>
                <w:szCs w:val="22"/>
              </w:rPr>
              <w:t>1</w:t>
            </w:r>
            <w:r w:rsidR="006E577F">
              <w:rPr>
                <w:rFonts w:ascii="Cambria" w:hAnsi="Cambria"/>
                <w:b/>
                <w:sz w:val="22"/>
                <w:szCs w:val="22"/>
              </w:rPr>
              <w:t>9</w:t>
            </w:r>
            <w:r>
              <w:rPr>
                <w:rFonts w:ascii="Cambria" w:hAnsi="Cambria"/>
                <w:b/>
                <w:sz w:val="22"/>
                <w:szCs w:val="22"/>
              </w:rPr>
              <w:t xml:space="preserve">-2016-MINAGRI-DVDIAR -UEGPS-PTRT3 </w:t>
            </w:r>
          </w:p>
          <w:p w:rsidR="00B801A8" w:rsidRPr="002629CA" w:rsidRDefault="00B801A8" w:rsidP="00B801A8">
            <w:pPr>
              <w:jc w:val="center"/>
              <w:rPr>
                <w:rFonts w:ascii="Cambria" w:hAnsi="Cambria"/>
                <w:b/>
                <w:sz w:val="22"/>
                <w:szCs w:val="22"/>
              </w:rPr>
            </w:pPr>
          </w:p>
          <w:p w:rsidR="00B801A8" w:rsidRPr="006D6357" w:rsidRDefault="00B801A8" w:rsidP="00B801A8">
            <w:pPr>
              <w:ind w:left="171" w:right="189"/>
              <w:rPr>
                <w:rFonts w:ascii="Cambria" w:hAnsi="Cambria"/>
                <w:b/>
                <w:sz w:val="22"/>
                <w:szCs w:val="22"/>
              </w:rPr>
            </w:pPr>
            <w:r w:rsidRPr="006D6357">
              <w:rPr>
                <w:rFonts w:ascii="Cambria" w:hAnsi="Cambria"/>
                <w:b/>
                <w:sz w:val="22"/>
                <w:szCs w:val="22"/>
              </w:rPr>
              <w:t>Objeto: “</w:t>
            </w:r>
            <w:r w:rsidR="006E577F" w:rsidRPr="00EE163C">
              <w:rPr>
                <w:rFonts w:ascii="Cambria" w:hAnsi="Cambria" w:cs="Arial"/>
                <w:color w:val="0000CC"/>
                <w:sz w:val="22"/>
                <w:szCs w:val="22"/>
                <w:lang w:val="es-PE"/>
              </w:rPr>
              <w:t xml:space="preserve">Adquisición </w:t>
            </w:r>
            <w:r w:rsidR="006E577F">
              <w:rPr>
                <w:rFonts w:ascii="Cambria" w:hAnsi="Cambria" w:cs="Arial"/>
                <w:color w:val="0000CC"/>
                <w:sz w:val="22"/>
                <w:szCs w:val="22"/>
                <w:lang w:val="es-PE"/>
              </w:rPr>
              <w:t>de dos servidores para el Fortalecimiento del Instituto Geográfico Nacional</w:t>
            </w:r>
            <w:r w:rsidRPr="006D6357">
              <w:rPr>
                <w:rFonts w:ascii="Cambria" w:hAnsi="Cambria"/>
                <w:b/>
                <w:sz w:val="22"/>
                <w:szCs w:val="22"/>
              </w:rPr>
              <w:t>”</w:t>
            </w:r>
          </w:p>
          <w:p w:rsidR="00B801A8" w:rsidRPr="002629CA" w:rsidRDefault="00B801A8" w:rsidP="00B801A8">
            <w:pPr>
              <w:jc w:val="center"/>
              <w:rPr>
                <w:rFonts w:ascii="Cambria" w:hAnsi="Cambria"/>
                <w:sz w:val="22"/>
                <w:szCs w:val="22"/>
              </w:rPr>
            </w:pPr>
          </w:p>
          <w:p w:rsidR="00B801A8" w:rsidRPr="002629CA" w:rsidRDefault="00B801A8" w:rsidP="00B801A8">
            <w:pPr>
              <w:jc w:val="center"/>
              <w:rPr>
                <w:rFonts w:ascii="Cambria" w:hAnsi="Cambria"/>
                <w:sz w:val="22"/>
                <w:szCs w:val="22"/>
              </w:rPr>
            </w:pPr>
            <w:r w:rsidRPr="002629CA">
              <w:rPr>
                <w:rFonts w:ascii="Cambria" w:hAnsi="Cambria"/>
                <w:sz w:val="22"/>
                <w:szCs w:val="22"/>
              </w:rPr>
              <w:t>Unidad Ejecutora</w:t>
            </w:r>
            <w:r>
              <w:rPr>
                <w:rFonts w:ascii="Cambria" w:hAnsi="Cambria"/>
                <w:sz w:val="22"/>
                <w:szCs w:val="22"/>
              </w:rPr>
              <w:t xml:space="preserve">001631 “Gestión de Proyectos Sectoriales </w:t>
            </w:r>
          </w:p>
          <w:p w:rsidR="00B801A8" w:rsidRPr="002629CA" w:rsidRDefault="00B801A8" w:rsidP="00B801A8">
            <w:pPr>
              <w:jc w:val="center"/>
              <w:rPr>
                <w:rFonts w:ascii="Cambria" w:hAnsi="Cambria"/>
                <w:sz w:val="22"/>
                <w:szCs w:val="22"/>
              </w:rPr>
            </w:pPr>
            <w:r>
              <w:rPr>
                <w:rFonts w:ascii="Cambria" w:hAnsi="Cambria"/>
                <w:sz w:val="22"/>
                <w:szCs w:val="22"/>
              </w:rPr>
              <w:t>Av.  Francisco Mariátegui N°525</w:t>
            </w:r>
            <w:r w:rsidRPr="002629CA">
              <w:rPr>
                <w:rFonts w:ascii="Cambria" w:hAnsi="Cambria"/>
                <w:sz w:val="22"/>
                <w:szCs w:val="22"/>
              </w:rPr>
              <w:t xml:space="preserve"> – </w:t>
            </w:r>
            <w:r>
              <w:rPr>
                <w:rFonts w:ascii="Cambria" w:hAnsi="Cambria"/>
                <w:sz w:val="22"/>
                <w:szCs w:val="22"/>
              </w:rPr>
              <w:t xml:space="preserve">Jesús María </w:t>
            </w:r>
          </w:p>
          <w:p w:rsidR="00341E54" w:rsidRPr="002629CA" w:rsidRDefault="00341E54" w:rsidP="00341E54">
            <w:pPr>
              <w:jc w:val="center"/>
              <w:rPr>
                <w:rFonts w:ascii="Cambria" w:hAnsi="Cambria"/>
                <w:sz w:val="22"/>
                <w:szCs w:val="22"/>
              </w:rPr>
            </w:pPr>
          </w:p>
          <w:p w:rsidR="00341E54" w:rsidRPr="002629CA" w:rsidRDefault="00341E54" w:rsidP="00341E54">
            <w:pPr>
              <w:jc w:val="center"/>
              <w:rPr>
                <w:rFonts w:ascii="Cambria" w:hAnsi="Cambria"/>
                <w:sz w:val="22"/>
                <w:szCs w:val="22"/>
              </w:rPr>
            </w:pPr>
            <w:r w:rsidRPr="002629CA">
              <w:rPr>
                <w:rFonts w:ascii="Cambria" w:hAnsi="Cambria"/>
                <w:sz w:val="22"/>
                <w:szCs w:val="22"/>
              </w:rPr>
              <w:t>Oferente: ______________________________________________________________</w:t>
            </w:r>
          </w:p>
          <w:p w:rsidR="00341E54" w:rsidRPr="002629CA" w:rsidRDefault="00341E54" w:rsidP="00341E54">
            <w:pPr>
              <w:jc w:val="center"/>
              <w:rPr>
                <w:rFonts w:ascii="Cambria" w:hAnsi="Cambria"/>
                <w:sz w:val="22"/>
                <w:szCs w:val="22"/>
              </w:rPr>
            </w:pPr>
          </w:p>
        </w:tc>
      </w:tr>
    </w:tbl>
    <w:p w:rsidR="00341E54" w:rsidRPr="009416B3" w:rsidRDefault="00341E54" w:rsidP="00341E54">
      <w:pPr>
        <w:rPr>
          <w:rFonts w:ascii="Cambria" w:hAnsi="Cambria"/>
          <w:sz w:val="14"/>
          <w:szCs w:val="22"/>
        </w:rPr>
      </w:pPr>
    </w:p>
    <w:p w:rsidR="00341E54" w:rsidRPr="002629CA" w:rsidRDefault="00341E54" w:rsidP="00341E54">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 xml:space="preserve">Las propuestas llevarán </w:t>
      </w:r>
      <w:r w:rsidRPr="002629CA">
        <w:rPr>
          <w:rFonts w:ascii="Cambria" w:hAnsi="Cambria" w:cs="Arial"/>
          <w:b/>
          <w:sz w:val="22"/>
          <w:szCs w:val="22"/>
          <w:lang w:val="es-PE"/>
        </w:rPr>
        <w:t>en cada hoja el sello y la firma del representante legal</w:t>
      </w:r>
      <w:r w:rsidRPr="002629CA">
        <w:rPr>
          <w:rFonts w:ascii="Cambria" w:hAnsi="Cambria" w:cs="Arial"/>
          <w:sz w:val="22"/>
          <w:szCs w:val="22"/>
          <w:lang w:val="es-PE"/>
        </w:rPr>
        <w:t xml:space="preserve"> o la persona debidamente autorizada para contraer en su nombre las obligaciones del Contrato.</w:t>
      </w:r>
    </w:p>
    <w:p w:rsidR="00341E54" w:rsidRPr="002629CA" w:rsidRDefault="00341E54" w:rsidP="00341E54">
      <w:pPr>
        <w:widowControl w:val="0"/>
        <w:ind w:left="567"/>
        <w:jc w:val="both"/>
        <w:rPr>
          <w:rFonts w:ascii="Cambria" w:hAnsi="Cambria" w:cs="Arial"/>
          <w:b/>
          <w:sz w:val="22"/>
          <w:szCs w:val="22"/>
          <w:lang w:val="es-PE"/>
        </w:rPr>
      </w:pPr>
    </w:p>
    <w:p w:rsidR="00341E54" w:rsidRPr="002629CA" w:rsidRDefault="00341E54" w:rsidP="00341E54">
      <w:pPr>
        <w:widowControl w:val="0"/>
        <w:numPr>
          <w:ilvl w:val="0"/>
          <w:numId w:val="11"/>
        </w:numPr>
        <w:ind w:left="567" w:hanging="567"/>
        <w:jc w:val="both"/>
        <w:rPr>
          <w:rFonts w:ascii="Cambria" w:hAnsi="Cambria" w:cs="Arial"/>
          <w:b/>
          <w:sz w:val="22"/>
          <w:szCs w:val="22"/>
          <w:lang w:val="es-PE"/>
        </w:rPr>
      </w:pPr>
      <w:r w:rsidRPr="002629CA">
        <w:rPr>
          <w:rFonts w:ascii="Cambria" w:hAnsi="Cambria" w:cs="Arial"/>
          <w:b/>
          <w:sz w:val="22"/>
          <w:szCs w:val="22"/>
          <w:lang w:val="es-PE"/>
        </w:rPr>
        <w:t>PRECIO DE LA OFERTA</w:t>
      </w:r>
    </w:p>
    <w:p w:rsidR="00341E54" w:rsidRPr="009416B3" w:rsidRDefault="00341E54" w:rsidP="00341E54">
      <w:pPr>
        <w:widowControl w:val="0"/>
        <w:jc w:val="both"/>
        <w:rPr>
          <w:rFonts w:ascii="Cambria" w:hAnsi="Cambria" w:cs="Arial"/>
          <w:b/>
          <w:bCs/>
          <w:sz w:val="6"/>
          <w:szCs w:val="22"/>
          <w:lang w:val="es-PE"/>
        </w:rPr>
      </w:pPr>
    </w:p>
    <w:p w:rsidR="00341E54" w:rsidRPr="00267071" w:rsidRDefault="00341E54" w:rsidP="00341E54">
      <w:pPr>
        <w:widowControl w:val="0"/>
        <w:suppressAutoHyphens/>
        <w:ind w:left="567"/>
        <w:jc w:val="both"/>
        <w:rPr>
          <w:rFonts w:ascii="Cambria" w:hAnsi="Cambria" w:cs="Arial"/>
          <w:color w:val="0000CC"/>
          <w:sz w:val="22"/>
          <w:szCs w:val="22"/>
          <w:lang w:val="es-PE"/>
        </w:rPr>
      </w:pPr>
      <w:r w:rsidRPr="002629CA">
        <w:rPr>
          <w:rFonts w:ascii="Cambria" w:hAnsi="Cambria" w:cs="Arial"/>
          <w:sz w:val="22"/>
          <w:szCs w:val="22"/>
          <w:lang w:val="es-PE" w:eastAsia="es-ES"/>
        </w:rPr>
        <w:t xml:space="preserve">El precio a ser ofertado por el Oferente para el suministro de los bienes objeto de la presente solicitud debe ser un precio fijo, precio que no estará sujeto a ningún ajuste por ningún motivo a menos que expresamente se indique lo contrario en las condiciones del </w:t>
      </w:r>
      <w:r w:rsidRPr="00267071">
        <w:rPr>
          <w:rFonts w:ascii="Cambria" w:hAnsi="Cambria" w:cs="Arial"/>
          <w:color w:val="0000CC"/>
          <w:sz w:val="22"/>
          <w:szCs w:val="22"/>
          <w:lang w:val="es-PE"/>
        </w:rPr>
        <w:t>contrato</w:t>
      </w:r>
      <w:r w:rsidR="00267071" w:rsidRPr="00267071">
        <w:rPr>
          <w:rFonts w:ascii="Cambria" w:hAnsi="Cambria" w:cs="Arial"/>
          <w:color w:val="0000CC"/>
          <w:sz w:val="22"/>
          <w:szCs w:val="22"/>
          <w:lang w:val="es-PE"/>
        </w:rPr>
        <w:t xml:space="preserve">/orden de </w:t>
      </w:r>
      <w:r w:rsidR="00EE163C">
        <w:rPr>
          <w:rFonts w:ascii="Cambria" w:hAnsi="Cambria" w:cs="Arial"/>
          <w:color w:val="0000CC"/>
          <w:sz w:val="22"/>
          <w:szCs w:val="22"/>
          <w:lang w:val="es-PE"/>
        </w:rPr>
        <w:t>compra</w:t>
      </w:r>
      <w:r w:rsidRPr="00267071">
        <w:rPr>
          <w:rFonts w:ascii="Cambria" w:hAnsi="Cambria" w:cs="Arial"/>
          <w:color w:val="0000CC"/>
          <w:sz w:val="22"/>
          <w:szCs w:val="22"/>
          <w:lang w:val="es-PE"/>
        </w:rPr>
        <w:t xml:space="preserve">. </w:t>
      </w:r>
    </w:p>
    <w:p w:rsidR="00341E54" w:rsidRPr="002629CA" w:rsidRDefault="00341E54" w:rsidP="00341E54">
      <w:pPr>
        <w:widowControl w:val="0"/>
        <w:suppressAutoHyphens/>
        <w:ind w:left="567"/>
        <w:jc w:val="both"/>
        <w:rPr>
          <w:rFonts w:ascii="Cambria" w:hAnsi="Cambria" w:cs="Arial"/>
          <w:sz w:val="22"/>
          <w:szCs w:val="22"/>
          <w:lang w:val="es-PE" w:eastAsia="es-ES"/>
        </w:rPr>
      </w:pPr>
    </w:p>
    <w:p w:rsidR="00267071" w:rsidRPr="002629CA" w:rsidRDefault="00267071" w:rsidP="00267071">
      <w:pPr>
        <w:widowControl w:val="0"/>
        <w:suppressAutoHyphens/>
        <w:ind w:left="567"/>
        <w:jc w:val="both"/>
        <w:rPr>
          <w:rFonts w:ascii="Cambria" w:hAnsi="Cambria" w:cs="Arial"/>
          <w:sz w:val="22"/>
          <w:szCs w:val="22"/>
          <w:lang w:val="es-PE" w:eastAsia="es-ES"/>
        </w:rPr>
      </w:pPr>
      <w:r w:rsidRPr="002629CA">
        <w:rPr>
          <w:rFonts w:ascii="Cambria" w:hAnsi="Cambria" w:cs="Arial"/>
          <w:sz w:val="22"/>
          <w:szCs w:val="22"/>
          <w:lang w:val="es-PE" w:eastAsia="es-ES"/>
        </w:rPr>
        <w:t xml:space="preserve">La propuesta deberá presentarse en </w:t>
      </w:r>
      <w:r w:rsidRPr="006D6357">
        <w:rPr>
          <w:rFonts w:ascii="Cambria" w:hAnsi="Cambria" w:cs="Arial"/>
          <w:color w:val="0000CC"/>
          <w:sz w:val="22"/>
          <w:szCs w:val="22"/>
          <w:u w:val="single"/>
          <w:lang w:val="es-PE" w:eastAsia="es-ES"/>
        </w:rPr>
        <w:t>Nuevos Soles</w:t>
      </w:r>
      <w:r>
        <w:rPr>
          <w:rFonts w:ascii="Cambria" w:hAnsi="Cambria" w:cs="Arial"/>
          <w:color w:val="0000CC"/>
          <w:sz w:val="22"/>
          <w:szCs w:val="22"/>
          <w:lang w:val="es-PE" w:eastAsia="es-ES"/>
        </w:rPr>
        <w:t xml:space="preserve">. </w:t>
      </w:r>
    </w:p>
    <w:p w:rsidR="00341E54" w:rsidRPr="002629CA" w:rsidRDefault="00341E54" w:rsidP="00341E54">
      <w:pPr>
        <w:widowControl w:val="0"/>
        <w:jc w:val="both"/>
        <w:rPr>
          <w:rFonts w:ascii="Cambria" w:hAnsi="Cambria" w:cs="Arial"/>
          <w:sz w:val="22"/>
          <w:szCs w:val="22"/>
          <w:lang w:val="es-PE"/>
        </w:rPr>
      </w:pPr>
    </w:p>
    <w:p w:rsidR="00341E54" w:rsidRPr="00B85D66" w:rsidRDefault="00341E54" w:rsidP="00341E54">
      <w:pPr>
        <w:widowControl w:val="0"/>
        <w:numPr>
          <w:ilvl w:val="0"/>
          <w:numId w:val="11"/>
        </w:numPr>
        <w:ind w:left="567" w:hanging="567"/>
        <w:jc w:val="both"/>
        <w:rPr>
          <w:rFonts w:ascii="Cambria" w:hAnsi="Cambria" w:cs="Arial"/>
          <w:b/>
          <w:sz w:val="22"/>
          <w:szCs w:val="22"/>
          <w:lang w:val="es-PE"/>
        </w:rPr>
      </w:pPr>
      <w:bookmarkStart w:id="4" w:name="_Toc59847535"/>
      <w:r w:rsidRPr="00B85D66">
        <w:rPr>
          <w:rFonts w:ascii="Cambria" w:hAnsi="Cambria" w:cs="Arial"/>
          <w:b/>
          <w:sz w:val="22"/>
          <w:szCs w:val="22"/>
          <w:lang w:val="es-PE"/>
        </w:rPr>
        <w:t>FORMA DE CALIFICACIÓN</w:t>
      </w:r>
      <w:bookmarkEnd w:id="4"/>
    </w:p>
    <w:p w:rsidR="00341E54" w:rsidRPr="00B85D66" w:rsidRDefault="00341E54" w:rsidP="00341E54">
      <w:pPr>
        <w:widowControl w:val="0"/>
        <w:suppressAutoHyphens/>
        <w:ind w:left="567"/>
        <w:jc w:val="both"/>
        <w:rPr>
          <w:rFonts w:ascii="Cambria" w:hAnsi="Cambria" w:cs="Arial"/>
          <w:sz w:val="22"/>
          <w:szCs w:val="22"/>
          <w:lang w:val="es-PE" w:eastAsia="es-ES"/>
        </w:rPr>
      </w:pPr>
      <w:r w:rsidRPr="00B85D66">
        <w:rPr>
          <w:rFonts w:ascii="Cambria" w:hAnsi="Cambria" w:cs="Arial"/>
          <w:sz w:val="22"/>
          <w:szCs w:val="22"/>
          <w:lang w:val="es-PE" w:eastAsia="es-ES"/>
        </w:rPr>
        <w:t xml:space="preserve">Se evaluara las propuesta de los postores que cumplan con las especificaciones técnicas requeridas; una vez cumplida dicha verificación, se procederá a evaluar los precios ofertados respecto de las ofertas presentadas, adjudicándose el contrato a </w:t>
      </w:r>
      <w:r>
        <w:rPr>
          <w:rFonts w:ascii="Cambria" w:hAnsi="Cambria" w:cs="Arial"/>
          <w:sz w:val="22"/>
          <w:szCs w:val="22"/>
          <w:lang w:val="es-PE" w:eastAsia="es-ES"/>
        </w:rPr>
        <w:t xml:space="preserve"> la oferta</w:t>
      </w:r>
      <w:r w:rsidRPr="00B85D66">
        <w:rPr>
          <w:rFonts w:ascii="Cambria" w:hAnsi="Cambria" w:cs="Arial"/>
          <w:sz w:val="22"/>
          <w:szCs w:val="22"/>
          <w:lang w:val="es-PE" w:eastAsia="es-ES"/>
        </w:rPr>
        <w:t xml:space="preserve"> </w:t>
      </w:r>
      <w:r>
        <w:rPr>
          <w:rFonts w:ascii="Cambria" w:hAnsi="Cambria" w:cs="Arial"/>
          <w:sz w:val="22"/>
          <w:szCs w:val="22"/>
          <w:lang w:val="es-PE" w:eastAsia="es-ES"/>
        </w:rPr>
        <w:t>d</w:t>
      </w:r>
      <w:r w:rsidRPr="00B85D66">
        <w:rPr>
          <w:rFonts w:ascii="Cambria" w:hAnsi="Cambria" w:cs="Arial"/>
          <w:sz w:val="22"/>
          <w:szCs w:val="22"/>
          <w:lang w:val="es-PE" w:eastAsia="es-ES"/>
        </w:rPr>
        <w:t xml:space="preserve">el </w:t>
      </w:r>
      <w:r w:rsidRPr="00B85D66">
        <w:rPr>
          <w:rFonts w:ascii="Cambria" w:hAnsi="Cambria" w:cs="Arial"/>
          <w:sz w:val="22"/>
          <w:szCs w:val="22"/>
          <w:lang w:val="es-PE" w:eastAsia="es-ES"/>
        </w:rPr>
        <w:lastRenderedPageBreak/>
        <w:t xml:space="preserve">precio más bajo. </w:t>
      </w:r>
    </w:p>
    <w:p w:rsidR="00341E54" w:rsidRPr="00B85D66" w:rsidRDefault="00341E54" w:rsidP="00341E54">
      <w:pPr>
        <w:widowControl w:val="0"/>
        <w:suppressAutoHyphens/>
        <w:ind w:left="567"/>
        <w:jc w:val="both"/>
        <w:rPr>
          <w:rFonts w:ascii="Cambria" w:hAnsi="Cambria" w:cs="Arial"/>
          <w:sz w:val="22"/>
          <w:szCs w:val="22"/>
          <w:lang w:val="es-PE" w:eastAsia="es-ES"/>
        </w:rPr>
      </w:pPr>
    </w:p>
    <w:p w:rsidR="00341E54" w:rsidRPr="002629CA" w:rsidRDefault="00341E54" w:rsidP="00341E54">
      <w:pPr>
        <w:widowControl w:val="0"/>
        <w:numPr>
          <w:ilvl w:val="0"/>
          <w:numId w:val="11"/>
        </w:numPr>
        <w:ind w:left="567" w:hanging="567"/>
        <w:jc w:val="both"/>
        <w:rPr>
          <w:rFonts w:ascii="Cambria" w:hAnsi="Cambria"/>
          <w:b/>
          <w:bCs/>
          <w:sz w:val="22"/>
          <w:szCs w:val="22"/>
          <w:lang w:val="es-PE"/>
        </w:rPr>
      </w:pPr>
      <w:r w:rsidRPr="002629CA">
        <w:rPr>
          <w:rFonts w:ascii="Cambria" w:hAnsi="Cambria" w:cs="Arial"/>
          <w:b/>
          <w:sz w:val="22"/>
          <w:szCs w:val="22"/>
          <w:lang w:val="es-PE"/>
        </w:rPr>
        <w:t>ADJUDICACIÓN</w:t>
      </w:r>
      <w:r w:rsidRPr="002629CA">
        <w:rPr>
          <w:rFonts w:ascii="Cambria" w:hAnsi="Cambria"/>
          <w:b/>
          <w:bCs/>
          <w:sz w:val="22"/>
          <w:szCs w:val="22"/>
          <w:lang w:val="es-PE"/>
        </w:rPr>
        <w:t xml:space="preserve"> DEL CONTRATO</w:t>
      </w:r>
    </w:p>
    <w:p w:rsidR="00341E54" w:rsidRPr="002629CA" w:rsidRDefault="00341E54" w:rsidP="00341E54">
      <w:pPr>
        <w:pStyle w:val="Sangra2detindependiente"/>
        <w:widowControl w:val="0"/>
        <w:spacing w:after="0" w:line="240" w:lineRule="auto"/>
        <w:ind w:left="0"/>
        <w:jc w:val="both"/>
        <w:rPr>
          <w:rFonts w:ascii="Cambria" w:hAnsi="Cambria"/>
          <w:sz w:val="22"/>
          <w:szCs w:val="22"/>
          <w:lang w:val="es-PE"/>
        </w:rPr>
      </w:pPr>
    </w:p>
    <w:p w:rsidR="00341E54" w:rsidRPr="00EB0426" w:rsidRDefault="00267071" w:rsidP="00341E54">
      <w:pPr>
        <w:widowControl w:val="0"/>
        <w:ind w:left="567" w:right="49"/>
        <w:jc w:val="both"/>
        <w:rPr>
          <w:rFonts w:ascii="Cambria" w:hAnsi="Cambria" w:cs="Arial"/>
          <w:spacing w:val="-3"/>
          <w:sz w:val="22"/>
          <w:szCs w:val="22"/>
          <w:lang w:val="es-PE"/>
        </w:rPr>
      </w:pPr>
      <w:r w:rsidRPr="00EB0426">
        <w:rPr>
          <w:rFonts w:ascii="Cambria" w:hAnsi="Cambria" w:cs="Arial"/>
          <w:color w:val="000099"/>
          <w:spacing w:val="-3"/>
          <w:sz w:val="22"/>
          <w:szCs w:val="22"/>
          <w:lang w:val="es-PE"/>
        </w:rPr>
        <w:t xml:space="preserve">El Contrato u orden se formalizará con el oferente ganador siempre que éste cumpla con presentar </w:t>
      </w:r>
      <w:r w:rsidR="00FF77DE">
        <w:rPr>
          <w:rFonts w:ascii="Cambria" w:hAnsi="Cambria" w:cs="Arial"/>
          <w:color w:val="000099"/>
          <w:spacing w:val="-3"/>
          <w:sz w:val="22"/>
          <w:szCs w:val="22"/>
          <w:lang w:val="es-PE"/>
        </w:rPr>
        <w:t xml:space="preserve">con una carta, </w:t>
      </w:r>
      <w:r w:rsidRPr="00EB0426">
        <w:rPr>
          <w:rFonts w:ascii="Cambria" w:hAnsi="Cambria" w:cs="Arial"/>
          <w:color w:val="000099"/>
          <w:spacing w:val="-3"/>
          <w:sz w:val="22"/>
          <w:szCs w:val="22"/>
          <w:lang w:val="es-PE"/>
        </w:rPr>
        <w:t>dentro de los (05) días siguientes de notificada la adjudicación, los siguientes documentos</w:t>
      </w:r>
      <w:r w:rsidR="00341E54" w:rsidRPr="00EB0426">
        <w:rPr>
          <w:rFonts w:ascii="Cambria" w:hAnsi="Cambria" w:cs="Arial"/>
          <w:spacing w:val="-3"/>
          <w:sz w:val="22"/>
          <w:szCs w:val="22"/>
          <w:lang w:val="es-PE"/>
        </w:rPr>
        <w:t>:</w:t>
      </w:r>
    </w:p>
    <w:p w:rsidR="00341E54" w:rsidRPr="00EB0426" w:rsidRDefault="00341E54" w:rsidP="00341E54">
      <w:pPr>
        <w:widowControl w:val="0"/>
        <w:ind w:left="567" w:right="49"/>
        <w:jc w:val="both"/>
        <w:rPr>
          <w:rFonts w:ascii="Cambria" w:hAnsi="Cambria" w:cs="Arial"/>
          <w:spacing w:val="-3"/>
          <w:sz w:val="22"/>
          <w:szCs w:val="22"/>
          <w:lang w:val="es-PE"/>
        </w:rPr>
      </w:pPr>
    </w:p>
    <w:p w:rsidR="00267071" w:rsidRPr="00EB0426" w:rsidRDefault="00267071" w:rsidP="00267071">
      <w:pPr>
        <w:pStyle w:val="Prrafodelista"/>
        <w:widowControl w:val="0"/>
        <w:numPr>
          <w:ilvl w:val="0"/>
          <w:numId w:val="40"/>
        </w:numPr>
        <w:ind w:right="49"/>
        <w:jc w:val="both"/>
        <w:rPr>
          <w:rFonts w:ascii="Cambria" w:hAnsi="Cambria" w:cs="Arial"/>
          <w:sz w:val="22"/>
          <w:szCs w:val="22"/>
          <w:lang w:val="es-PE" w:eastAsia="es-ES"/>
        </w:rPr>
      </w:pPr>
      <w:r w:rsidRPr="00EB0426">
        <w:rPr>
          <w:rFonts w:ascii="Cambria" w:hAnsi="Cambria" w:cs="Arial"/>
          <w:sz w:val="22"/>
          <w:szCs w:val="22"/>
          <w:lang w:val="es-PE" w:eastAsia="es-ES"/>
        </w:rPr>
        <w:t>Declaración Jurada de no estar inhabilitado para contratar con el Estado.</w:t>
      </w:r>
    </w:p>
    <w:p w:rsidR="00267071" w:rsidRPr="00EB0426" w:rsidRDefault="00267071" w:rsidP="00267071">
      <w:pPr>
        <w:pStyle w:val="Prrafodelista"/>
        <w:widowControl w:val="0"/>
        <w:numPr>
          <w:ilvl w:val="0"/>
          <w:numId w:val="40"/>
        </w:numPr>
        <w:ind w:right="49"/>
        <w:jc w:val="both"/>
        <w:rPr>
          <w:rFonts w:ascii="Cambria" w:hAnsi="Cambria" w:cs="Arial"/>
          <w:sz w:val="22"/>
          <w:szCs w:val="22"/>
          <w:lang w:val="es-PE" w:eastAsia="es-ES"/>
        </w:rPr>
      </w:pPr>
      <w:r w:rsidRPr="00EB0426">
        <w:rPr>
          <w:rFonts w:ascii="Cambria" w:hAnsi="Cambria" w:cs="Arial"/>
          <w:sz w:val="22"/>
          <w:szCs w:val="22"/>
          <w:lang w:val="es-PE" w:eastAsia="es-ES"/>
        </w:rPr>
        <w:t>Carta de autorización Código CCI para pagos en cuenta bancaria.</w:t>
      </w:r>
    </w:p>
    <w:p w:rsidR="00267071" w:rsidRPr="00EB0426" w:rsidRDefault="00267071" w:rsidP="00267071">
      <w:pPr>
        <w:pStyle w:val="Prrafodelista"/>
        <w:widowControl w:val="0"/>
        <w:numPr>
          <w:ilvl w:val="0"/>
          <w:numId w:val="40"/>
        </w:numPr>
        <w:ind w:right="49"/>
        <w:jc w:val="both"/>
        <w:rPr>
          <w:rFonts w:ascii="Cambria" w:hAnsi="Cambria" w:cs="Arial"/>
          <w:sz w:val="22"/>
          <w:szCs w:val="22"/>
          <w:lang w:val="es-PE" w:eastAsia="es-ES"/>
        </w:rPr>
      </w:pPr>
      <w:r w:rsidRPr="00EB0426">
        <w:rPr>
          <w:rFonts w:ascii="Cambria" w:hAnsi="Cambria" w:cs="Arial"/>
          <w:sz w:val="22"/>
          <w:szCs w:val="22"/>
          <w:lang w:val="es-PE" w:eastAsia="es-ES"/>
        </w:rPr>
        <w:t>Copia informativa de la Ficha o partida Registral, expedida por los Registros Públicos, en la cual consten las facultades otorgadas por el postor adjudicado, al representante legal que firmará el contrato u orden respectiva.</w:t>
      </w:r>
    </w:p>
    <w:p w:rsidR="00267071" w:rsidRPr="00EB0426" w:rsidRDefault="00267071" w:rsidP="00267071">
      <w:pPr>
        <w:pStyle w:val="Prrafodelista"/>
        <w:widowControl w:val="0"/>
        <w:numPr>
          <w:ilvl w:val="0"/>
          <w:numId w:val="40"/>
        </w:numPr>
        <w:ind w:right="49"/>
        <w:jc w:val="both"/>
        <w:rPr>
          <w:rFonts w:ascii="Cambria" w:hAnsi="Cambria" w:cs="Arial"/>
          <w:sz w:val="22"/>
          <w:szCs w:val="22"/>
          <w:lang w:val="es-PE" w:eastAsia="es-ES"/>
        </w:rPr>
      </w:pPr>
      <w:r w:rsidRPr="00EB0426">
        <w:rPr>
          <w:rFonts w:ascii="Cambria" w:hAnsi="Cambria" w:cs="Arial"/>
          <w:sz w:val="22"/>
          <w:szCs w:val="22"/>
          <w:lang w:val="es-PE" w:eastAsia="es-ES"/>
        </w:rPr>
        <w:t>DNI del representante legal</w:t>
      </w:r>
    </w:p>
    <w:p w:rsidR="00267071" w:rsidRPr="00EB0426" w:rsidRDefault="00267071" w:rsidP="00267071">
      <w:pPr>
        <w:pStyle w:val="Prrafodelista"/>
        <w:widowControl w:val="0"/>
        <w:numPr>
          <w:ilvl w:val="0"/>
          <w:numId w:val="40"/>
        </w:numPr>
        <w:ind w:right="49"/>
        <w:jc w:val="both"/>
        <w:rPr>
          <w:rFonts w:ascii="Cambria" w:hAnsi="Cambria" w:cs="Arial"/>
          <w:sz w:val="22"/>
          <w:szCs w:val="22"/>
          <w:lang w:val="es-PE" w:eastAsia="es-ES"/>
        </w:rPr>
      </w:pPr>
      <w:r w:rsidRPr="00EB0426">
        <w:rPr>
          <w:rFonts w:ascii="Cambria" w:hAnsi="Cambria" w:cs="Arial"/>
          <w:sz w:val="22"/>
          <w:szCs w:val="22"/>
          <w:lang w:val="es-PE" w:eastAsia="es-ES"/>
        </w:rPr>
        <w:t xml:space="preserve">Declaración Jurada indicando datos de la empresa, teléfono, correo electrónico y persona de contacto para ejecución del contrato </w:t>
      </w:r>
    </w:p>
    <w:p w:rsidR="00267071" w:rsidRPr="00EB0426" w:rsidRDefault="00267071" w:rsidP="00267071">
      <w:pPr>
        <w:pStyle w:val="Prrafodelista"/>
        <w:widowControl w:val="0"/>
        <w:numPr>
          <w:ilvl w:val="0"/>
          <w:numId w:val="40"/>
        </w:numPr>
        <w:ind w:right="49"/>
        <w:jc w:val="both"/>
        <w:rPr>
          <w:rFonts w:ascii="Cambria" w:hAnsi="Cambria" w:cs="Arial"/>
          <w:sz w:val="22"/>
          <w:szCs w:val="22"/>
          <w:lang w:val="es-PE" w:eastAsia="es-ES"/>
        </w:rPr>
      </w:pPr>
      <w:r w:rsidRPr="00EB0426">
        <w:rPr>
          <w:rFonts w:ascii="Cambria" w:hAnsi="Cambria" w:cs="Arial"/>
          <w:sz w:val="22"/>
          <w:szCs w:val="22"/>
          <w:lang w:val="es-PE" w:eastAsia="es-ES"/>
        </w:rPr>
        <w:t>Contrato de consorcio con firmas legalizadas de los asociados, de ser el caso</w:t>
      </w:r>
    </w:p>
    <w:p w:rsidR="00341E54" w:rsidRPr="002629CA" w:rsidRDefault="00341E54" w:rsidP="00341E54">
      <w:pPr>
        <w:widowControl w:val="0"/>
        <w:ind w:right="49"/>
        <w:jc w:val="both"/>
        <w:rPr>
          <w:rFonts w:ascii="Cambria" w:hAnsi="Cambria" w:cs="Arial"/>
          <w:spacing w:val="-3"/>
          <w:sz w:val="22"/>
          <w:szCs w:val="22"/>
          <w:lang w:val="es-PE"/>
        </w:rPr>
      </w:pPr>
    </w:p>
    <w:p w:rsidR="00341E54" w:rsidRPr="002629CA" w:rsidRDefault="00341E54" w:rsidP="00341E54">
      <w:pPr>
        <w:widowControl w:val="0"/>
        <w:numPr>
          <w:ilvl w:val="0"/>
          <w:numId w:val="11"/>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A MODIFICAR LAS CANTIDADES EN EL MOMENTO DE LA ADJUDICACIÓN</w:t>
      </w:r>
    </w:p>
    <w:p w:rsidR="00341E54" w:rsidRPr="002629CA" w:rsidRDefault="00341E54" w:rsidP="00341E54">
      <w:pPr>
        <w:widowControl w:val="0"/>
        <w:jc w:val="both"/>
        <w:rPr>
          <w:rFonts w:ascii="Cambria" w:hAnsi="Cambria"/>
          <w:b/>
          <w:bCs/>
          <w:sz w:val="22"/>
          <w:szCs w:val="22"/>
          <w:lang w:val="es-PE"/>
        </w:rPr>
      </w:pPr>
    </w:p>
    <w:p w:rsidR="00341E54" w:rsidRPr="002629CA" w:rsidRDefault="00341E54" w:rsidP="00341E54">
      <w:pPr>
        <w:widowControl w:val="0"/>
        <w:ind w:left="567" w:right="49"/>
        <w:jc w:val="both"/>
        <w:rPr>
          <w:rFonts w:ascii="Cambria" w:hAnsi="Cambria" w:cs="Arial"/>
          <w:spacing w:val="-3"/>
          <w:sz w:val="22"/>
          <w:szCs w:val="22"/>
          <w:lang w:val="es-PE"/>
        </w:rPr>
      </w:pPr>
      <w:r w:rsidRPr="002629CA">
        <w:rPr>
          <w:rFonts w:ascii="Cambria" w:hAnsi="Cambria" w:cs="Arial"/>
          <w:spacing w:val="-3"/>
          <w:sz w:val="22"/>
          <w:szCs w:val="22"/>
          <w:lang w:val="es-PE"/>
        </w:rPr>
        <w:t xml:space="preserve">El Comprador, en el momento en que se adjudica el Contrato, se reserva el derecho a aumentar o reducir, hasta </w:t>
      </w:r>
      <w:r w:rsidRPr="00C23710">
        <w:rPr>
          <w:rFonts w:ascii="Cambria" w:hAnsi="Cambria" w:cs="Arial"/>
          <w:spacing w:val="-3"/>
          <w:sz w:val="22"/>
          <w:szCs w:val="22"/>
          <w:lang w:val="es-PE"/>
        </w:rPr>
        <w:t>en el 20%, la cantidad</w:t>
      </w:r>
      <w:r w:rsidRPr="002629CA">
        <w:rPr>
          <w:rFonts w:ascii="Cambria" w:hAnsi="Cambria" w:cs="Arial"/>
          <w:spacing w:val="-3"/>
          <w:sz w:val="22"/>
          <w:szCs w:val="22"/>
          <w:lang w:val="es-PE"/>
        </w:rPr>
        <w:t xml:space="preserve"> de bienes y servicios especificados en el presente documento, sin ninguna variación del precio unitario o de otros términos y condiciones.</w:t>
      </w:r>
    </w:p>
    <w:p w:rsidR="00341E54" w:rsidRPr="002629CA" w:rsidRDefault="00341E54" w:rsidP="00341E54">
      <w:pPr>
        <w:widowControl w:val="0"/>
        <w:ind w:right="49"/>
        <w:jc w:val="both"/>
        <w:rPr>
          <w:rFonts w:ascii="Cambria" w:hAnsi="Cambria" w:cs="Arial"/>
          <w:spacing w:val="-3"/>
          <w:sz w:val="22"/>
          <w:szCs w:val="22"/>
          <w:lang w:val="es-PE"/>
        </w:rPr>
      </w:pPr>
    </w:p>
    <w:p w:rsidR="00341E54" w:rsidRPr="002629CA" w:rsidRDefault="00341E54" w:rsidP="00341E54">
      <w:pPr>
        <w:widowControl w:val="0"/>
        <w:numPr>
          <w:ilvl w:val="0"/>
          <w:numId w:val="11"/>
        </w:numPr>
        <w:ind w:left="567" w:hanging="567"/>
        <w:jc w:val="both"/>
        <w:rPr>
          <w:rFonts w:ascii="Cambria" w:hAnsi="Cambria"/>
          <w:b/>
          <w:bCs/>
          <w:sz w:val="22"/>
          <w:szCs w:val="22"/>
          <w:lang w:val="es-PE"/>
        </w:rPr>
      </w:pPr>
      <w:r w:rsidRPr="002629CA">
        <w:rPr>
          <w:rFonts w:ascii="Cambria" w:hAnsi="Cambria"/>
          <w:b/>
          <w:bCs/>
          <w:sz w:val="22"/>
          <w:szCs w:val="22"/>
          <w:lang w:val="es-PE"/>
        </w:rPr>
        <w:t>DERECHO DEL COMPRADOR DE ACEPTAR Y/O RECHAZAR LA OFERTA</w:t>
      </w:r>
    </w:p>
    <w:p w:rsidR="00341E54" w:rsidRPr="002629CA" w:rsidRDefault="00341E54" w:rsidP="00341E54">
      <w:pPr>
        <w:widowControl w:val="0"/>
        <w:jc w:val="both"/>
        <w:rPr>
          <w:rFonts w:ascii="Cambria" w:hAnsi="Cambria"/>
          <w:b/>
          <w:bCs/>
          <w:sz w:val="22"/>
          <w:szCs w:val="22"/>
          <w:lang w:val="es-PE"/>
        </w:rPr>
      </w:pPr>
    </w:p>
    <w:p w:rsidR="00341E54" w:rsidRPr="002629CA" w:rsidRDefault="00341E54" w:rsidP="00341E54">
      <w:pPr>
        <w:widowControl w:val="0"/>
        <w:ind w:left="567"/>
        <w:jc w:val="both"/>
        <w:rPr>
          <w:rFonts w:ascii="Cambria" w:hAnsi="Cambria" w:cs="Arial"/>
          <w:spacing w:val="-3"/>
          <w:sz w:val="22"/>
          <w:szCs w:val="22"/>
          <w:lang w:val="es-PE"/>
        </w:rPr>
      </w:pPr>
      <w:r w:rsidRPr="002629CA">
        <w:rPr>
          <w:rFonts w:ascii="Cambria" w:hAnsi="Cambria" w:cs="Arial"/>
          <w:spacing w:val="-3"/>
          <w:sz w:val="22"/>
          <w:szCs w:val="22"/>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rsidR="00341E54" w:rsidRPr="002629CA" w:rsidRDefault="00341E54" w:rsidP="00341E54">
      <w:pPr>
        <w:pStyle w:val="Sangra2detindependiente"/>
        <w:widowControl w:val="0"/>
        <w:spacing w:after="0" w:line="240" w:lineRule="auto"/>
        <w:ind w:left="0"/>
        <w:jc w:val="both"/>
        <w:rPr>
          <w:rFonts w:ascii="Cambria" w:hAnsi="Cambria" w:cs="Arial"/>
          <w:sz w:val="22"/>
          <w:szCs w:val="22"/>
          <w:lang w:val="es-PE"/>
        </w:rPr>
      </w:pPr>
    </w:p>
    <w:p w:rsidR="00341E54" w:rsidRPr="002629CA" w:rsidRDefault="00341E54" w:rsidP="00341E54">
      <w:pPr>
        <w:widowControl w:val="0"/>
        <w:numPr>
          <w:ilvl w:val="0"/>
          <w:numId w:val="11"/>
        </w:numPr>
        <w:ind w:left="567" w:hanging="567"/>
        <w:jc w:val="both"/>
        <w:rPr>
          <w:rFonts w:ascii="Cambria" w:hAnsi="Cambria"/>
          <w:b/>
          <w:sz w:val="22"/>
          <w:szCs w:val="22"/>
          <w:lang w:val="es-PE"/>
        </w:rPr>
      </w:pPr>
      <w:r w:rsidRPr="002629CA">
        <w:rPr>
          <w:rFonts w:ascii="Cambria" w:hAnsi="Cambria"/>
          <w:b/>
          <w:bCs/>
          <w:sz w:val="22"/>
          <w:szCs w:val="22"/>
          <w:lang w:val="es-PE"/>
        </w:rPr>
        <w:t>FORMA</w:t>
      </w:r>
      <w:r w:rsidRPr="002629CA">
        <w:rPr>
          <w:rFonts w:ascii="Cambria" w:hAnsi="Cambria"/>
          <w:b/>
          <w:sz w:val="22"/>
          <w:szCs w:val="22"/>
          <w:lang w:val="es-PE"/>
        </w:rPr>
        <w:t xml:space="preserve"> DE PAGO</w:t>
      </w:r>
    </w:p>
    <w:p w:rsidR="00DF2220" w:rsidRDefault="00267071" w:rsidP="00267071">
      <w:pPr>
        <w:widowControl w:val="0"/>
        <w:ind w:left="567"/>
        <w:jc w:val="both"/>
        <w:rPr>
          <w:rFonts w:ascii="Cambria" w:hAnsi="Cambria" w:cs="Arial"/>
          <w:sz w:val="22"/>
          <w:szCs w:val="22"/>
          <w:lang w:val="es-PE"/>
        </w:rPr>
      </w:pPr>
      <w:r w:rsidRPr="000E0AFC">
        <w:rPr>
          <w:rFonts w:ascii="Cambria" w:hAnsi="Cambria" w:cs="Arial"/>
          <w:sz w:val="22"/>
          <w:szCs w:val="22"/>
          <w:lang w:val="es-PE"/>
        </w:rPr>
        <w:t xml:space="preserve">Se realizará </w:t>
      </w:r>
      <w:r w:rsidR="00DF2220" w:rsidRPr="000E0AFC">
        <w:rPr>
          <w:rFonts w:ascii="Cambria" w:hAnsi="Cambria" w:cs="Arial"/>
          <w:sz w:val="22"/>
          <w:szCs w:val="22"/>
          <w:lang w:val="es-PE"/>
        </w:rPr>
        <w:t xml:space="preserve">se realizará de acuerdo a lo indicado en el punto 9.2 de las especificaciones técnicas, que se detallan: </w:t>
      </w:r>
    </w:p>
    <w:p w:rsidR="000E0AFC" w:rsidRPr="000E0AFC" w:rsidRDefault="000E0AFC" w:rsidP="00267071">
      <w:pPr>
        <w:widowControl w:val="0"/>
        <w:ind w:left="567"/>
        <w:jc w:val="both"/>
        <w:rPr>
          <w:rFonts w:ascii="Cambria" w:hAnsi="Cambria" w:cs="Arial"/>
          <w:sz w:val="22"/>
          <w:szCs w:val="22"/>
          <w:lang w:val="es-PE"/>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3118"/>
        <w:gridCol w:w="2694"/>
      </w:tblGrid>
      <w:tr w:rsidR="002B78ED" w:rsidRPr="00FF77DE" w:rsidTr="00FF77DE">
        <w:trPr>
          <w:trHeight w:val="358"/>
        </w:trPr>
        <w:tc>
          <w:tcPr>
            <w:tcW w:w="1134" w:type="dxa"/>
            <w:shd w:val="clear" w:color="auto" w:fill="C5E0B3"/>
            <w:vAlign w:val="center"/>
          </w:tcPr>
          <w:p w:rsidR="002B78ED" w:rsidRPr="00FF77DE" w:rsidRDefault="002B78ED" w:rsidP="00F97856">
            <w:pPr>
              <w:jc w:val="center"/>
              <w:rPr>
                <w:rFonts w:ascii="Cambria" w:hAnsi="Cambria" w:cs="Arial"/>
                <w:b/>
                <w:szCs w:val="22"/>
                <w:lang w:val="es-PE"/>
              </w:rPr>
            </w:pPr>
            <w:r w:rsidRPr="00FF77DE">
              <w:rPr>
                <w:rFonts w:ascii="Cambria" w:hAnsi="Cambria" w:cs="Arial"/>
                <w:b/>
                <w:szCs w:val="22"/>
                <w:lang w:val="es-PE"/>
              </w:rPr>
              <w:t>Pago</w:t>
            </w:r>
          </w:p>
        </w:tc>
        <w:tc>
          <w:tcPr>
            <w:tcW w:w="1276" w:type="dxa"/>
            <w:shd w:val="clear" w:color="auto" w:fill="C5E0B3"/>
            <w:vAlign w:val="center"/>
          </w:tcPr>
          <w:p w:rsidR="002B78ED" w:rsidRPr="00FF77DE" w:rsidRDefault="002B78ED" w:rsidP="00F97856">
            <w:pPr>
              <w:rPr>
                <w:rFonts w:ascii="Cambria" w:hAnsi="Cambria" w:cs="Arial"/>
                <w:b/>
                <w:szCs w:val="22"/>
                <w:lang w:val="es-PE"/>
              </w:rPr>
            </w:pPr>
            <w:r w:rsidRPr="00FF77DE">
              <w:rPr>
                <w:rFonts w:ascii="Cambria" w:hAnsi="Cambria" w:cs="Arial"/>
                <w:b/>
                <w:szCs w:val="22"/>
                <w:lang w:val="es-PE"/>
              </w:rPr>
              <w:t xml:space="preserve">% de pago </w:t>
            </w:r>
          </w:p>
        </w:tc>
        <w:tc>
          <w:tcPr>
            <w:tcW w:w="3118" w:type="dxa"/>
            <w:shd w:val="clear" w:color="auto" w:fill="C5E0B3"/>
            <w:vAlign w:val="center"/>
          </w:tcPr>
          <w:p w:rsidR="002B78ED" w:rsidRPr="00FF77DE" w:rsidRDefault="002B78ED" w:rsidP="00F97856">
            <w:pPr>
              <w:jc w:val="center"/>
              <w:rPr>
                <w:rFonts w:ascii="Cambria" w:hAnsi="Cambria" w:cs="Arial"/>
                <w:b/>
                <w:szCs w:val="22"/>
                <w:lang w:val="es-PE"/>
              </w:rPr>
            </w:pPr>
            <w:r w:rsidRPr="00FF77DE">
              <w:rPr>
                <w:rFonts w:ascii="Cambria" w:hAnsi="Cambria" w:cs="Arial"/>
                <w:b/>
                <w:szCs w:val="22"/>
                <w:lang w:val="es-PE"/>
              </w:rPr>
              <w:t>Forma de pago</w:t>
            </w:r>
          </w:p>
        </w:tc>
        <w:tc>
          <w:tcPr>
            <w:tcW w:w="2694" w:type="dxa"/>
            <w:shd w:val="clear" w:color="auto" w:fill="C5E0B3"/>
            <w:vAlign w:val="center"/>
          </w:tcPr>
          <w:p w:rsidR="002B78ED" w:rsidRPr="00FF77DE" w:rsidRDefault="002B78ED" w:rsidP="002B78ED">
            <w:pPr>
              <w:jc w:val="center"/>
              <w:rPr>
                <w:rFonts w:ascii="Cambria" w:hAnsi="Cambria" w:cs="Arial"/>
                <w:b/>
                <w:szCs w:val="22"/>
                <w:lang w:val="es-PE"/>
              </w:rPr>
            </w:pPr>
            <w:r w:rsidRPr="00FF77DE">
              <w:rPr>
                <w:rFonts w:ascii="Cambria" w:hAnsi="Cambria" w:cs="Arial"/>
                <w:b/>
                <w:szCs w:val="22"/>
                <w:lang w:val="es-PE"/>
              </w:rPr>
              <w:t>Condición/plazo</w:t>
            </w:r>
          </w:p>
        </w:tc>
      </w:tr>
      <w:tr w:rsidR="002B78ED" w:rsidRPr="00FF77DE" w:rsidTr="00FF77DE">
        <w:trPr>
          <w:trHeight w:val="277"/>
        </w:trPr>
        <w:tc>
          <w:tcPr>
            <w:tcW w:w="1134" w:type="dxa"/>
            <w:shd w:val="clear" w:color="auto" w:fill="auto"/>
            <w:vAlign w:val="center"/>
          </w:tcPr>
          <w:p w:rsidR="002B78ED" w:rsidRPr="00FF77DE" w:rsidRDefault="002B78ED" w:rsidP="00F97856">
            <w:pPr>
              <w:rPr>
                <w:rFonts w:ascii="Cambria" w:hAnsi="Cambria" w:cs="Arial"/>
                <w:szCs w:val="22"/>
                <w:lang w:val="es-PE"/>
              </w:rPr>
            </w:pPr>
            <w:r w:rsidRPr="00FF77DE">
              <w:rPr>
                <w:rFonts w:ascii="Cambria" w:hAnsi="Cambria" w:cs="Arial"/>
                <w:szCs w:val="22"/>
                <w:lang w:val="es-PE"/>
              </w:rPr>
              <w:t>Primer Pago</w:t>
            </w:r>
          </w:p>
        </w:tc>
        <w:tc>
          <w:tcPr>
            <w:tcW w:w="1276" w:type="dxa"/>
            <w:shd w:val="clear" w:color="auto" w:fill="auto"/>
            <w:vAlign w:val="center"/>
          </w:tcPr>
          <w:p w:rsidR="002B78ED" w:rsidRPr="00FF77DE" w:rsidRDefault="002B78ED" w:rsidP="002B78ED">
            <w:pPr>
              <w:jc w:val="center"/>
              <w:rPr>
                <w:rFonts w:ascii="Cambria" w:hAnsi="Cambria" w:cs="Arial"/>
                <w:szCs w:val="22"/>
                <w:lang w:val="es-PE"/>
              </w:rPr>
            </w:pPr>
            <w:r w:rsidRPr="00FF77DE">
              <w:rPr>
                <w:rFonts w:ascii="Cambria" w:hAnsi="Cambria" w:cs="Arial"/>
                <w:szCs w:val="22"/>
                <w:lang w:val="es-PE"/>
              </w:rPr>
              <w:t>20%</w:t>
            </w:r>
          </w:p>
        </w:tc>
        <w:tc>
          <w:tcPr>
            <w:tcW w:w="3118" w:type="dxa"/>
            <w:vAlign w:val="center"/>
          </w:tcPr>
          <w:p w:rsidR="002B78ED" w:rsidRPr="00FF77DE" w:rsidRDefault="002B78ED" w:rsidP="002B78ED">
            <w:pPr>
              <w:rPr>
                <w:rFonts w:ascii="Cambria" w:hAnsi="Cambria" w:cs="Arial"/>
                <w:szCs w:val="22"/>
                <w:lang w:val="es-PE"/>
              </w:rPr>
            </w:pPr>
            <w:r w:rsidRPr="00FF77DE">
              <w:rPr>
                <w:rFonts w:ascii="Cambria" w:hAnsi="Cambria" w:cs="Arial"/>
                <w:szCs w:val="22"/>
                <w:lang w:val="es-PE"/>
              </w:rPr>
              <w:t>A la firma de contrato</w:t>
            </w:r>
          </w:p>
        </w:tc>
        <w:tc>
          <w:tcPr>
            <w:tcW w:w="2694" w:type="dxa"/>
            <w:vAlign w:val="center"/>
          </w:tcPr>
          <w:p w:rsidR="002B78ED" w:rsidRPr="00FF77DE" w:rsidRDefault="002B78ED" w:rsidP="00EB0426">
            <w:pPr>
              <w:rPr>
                <w:rFonts w:ascii="Cambria" w:hAnsi="Cambria" w:cs="Arial"/>
                <w:szCs w:val="22"/>
                <w:lang w:val="es-PE"/>
              </w:rPr>
            </w:pPr>
            <w:r w:rsidRPr="00FF77DE">
              <w:rPr>
                <w:rFonts w:ascii="Cambria" w:hAnsi="Cambria" w:cs="Arial"/>
                <w:szCs w:val="22"/>
                <w:lang w:val="es-PE"/>
              </w:rPr>
              <w:t>Previa presentación de carta fianza</w:t>
            </w:r>
            <w:r w:rsidR="00EB0426" w:rsidRPr="00FF77DE">
              <w:rPr>
                <w:rFonts w:ascii="Cambria" w:hAnsi="Cambria" w:cs="Arial"/>
                <w:szCs w:val="22"/>
                <w:lang w:val="es-PE"/>
              </w:rPr>
              <w:t xml:space="preserve"> por adelanto</w:t>
            </w:r>
            <w:r w:rsidRPr="00FF77DE">
              <w:rPr>
                <w:rFonts w:ascii="Cambria" w:hAnsi="Cambria" w:cs="Arial"/>
                <w:szCs w:val="22"/>
                <w:lang w:val="es-PE"/>
              </w:rPr>
              <w:t xml:space="preserve"> </w:t>
            </w:r>
            <w:r w:rsidR="00EB0426" w:rsidRPr="00FF77DE">
              <w:rPr>
                <w:rFonts w:ascii="Cambria" w:hAnsi="Cambria" w:cs="Arial"/>
                <w:b/>
                <w:szCs w:val="22"/>
                <w:lang w:val="es-PE"/>
              </w:rPr>
              <w:t>(*)</w:t>
            </w:r>
          </w:p>
        </w:tc>
      </w:tr>
      <w:tr w:rsidR="00FF77DE" w:rsidRPr="00FF77DE" w:rsidTr="00FF77DE">
        <w:trPr>
          <w:trHeight w:val="278"/>
        </w:trPr>
        <w:tc>
          <w:tcPr>
            <w:tcW w:w="1134" w:type="dxa"/>
            <w:shd w:val="clear" w:color="auto" w:fill="auto"/>
            <w:vAlign w:val="center"/>
          </w:tcPr>
          <w:p w:rsidR="00FF77DE" w:rsidRPr="00FF77DE" w:rsidRDefault="00FF77DE" w:rsidP="00F97856">
            <w:pPr>
              <w:rPr>
                <w:rFonts w:ascii="Cambria" w:hAnsi="Cambria" w:cs="Arial"/>
                <w:szCs w:val="22"/>
                <w:lang w:val="es-PE"/>
              </w:rPr>
            </w:pPr>
            <w:r w:rsidRPr="00FF77DE">
              <w:rPr>
                <w:rFonts w:ascii="Cambria" w:hAnsi="Cambria" w:cs="Arial"/>
                <w:szCs w:val="22"/>
                <w:lang w:val="es-PE"/>
              </w:rPr>
              <w:t>Segundo Pago</w:t>
            </w:r>
          </w:p>
        </w:tc>
        <w:tc>
          <w:tcPr>
            <w:tcW w:w="1276" w:type="dxa"/>
            <w:shd w:val="clear" w:color="auto" w:fill="auto"/>
            <w:vAlign w:val="center"/>
          </w:tcPr>
          <w:p w:rsidR="00FF77DE" w:rsidRPr="00FF77DE" w:rsidRDefault="00FF77DE" w:rsidP="00FF77DE">
            <w:pPr>
              <w:jc w:val="center"/>
              <w:rPr>
                <w:rFonts w:ascii="Cambria" w:hAnsi="Cambria" w:cs="Arial"/>
                <w:szCs w:val="22"/>
                <w:lang w:val="es-PE"/>
              </w:rPr>
            </w:pPr>
            <w:r w:rsidRPr="00FF77DE">
              <w:rPr>
                <w:rFonts w:ascii="Cambria" w:hAnsi="Cambria" w:cs="Arial"/>
                <w:szCs w:val="22"/>
                <w:lang w:val="es-PE"/>
              </w:rPr>
              <w:t>70%</w:t>
            </w:r>
          </w:p>
        </w:tc>
        <w:tc>
          <w:tcPr>
            <w:tcW w:w="3118" w:type="dxa"/>
            <w:vAlign w:val="center"/>
          </w:tcPr>
          <w:p w:rsidR="00FF77DE" w:rsidRPr="00FF77DE" w:rsidRDefault="00FF77DE" w:rsidP="00FF77DE">
            <w:pPr>
              <w:rPr>
                <w:rFonts w:ascii="Cambria" w:hAnsi="Cambria" w:cs="Arial"/>
                <w:szCs w:val="22"/>
                <w:lang w:val="es-PE"/>
              </w:rPr>
            </w:pPr>
            <w:r w:rsidRPr="00FF77DE">
              <w:rPr>
                <w:rFonts w:ascii="Cambria" w:hAnsi="Cambria" w:cs="Arial"/>
                <w:szCs w:val="22"/>
                <w:lang w:val="es-PE"/>
              </w:rPr>
              <w:t xml:space="preserve">A la entrega y conformidad de los productos 1, 2 </w:t>
            </w:r>
          </w:p>
        </w:tc>
        <w:tc>
          <w:tcPr>
            <w:tcW w:w="2694" w:type="dxa"/>
            <w:vMerge w:val="restart"/>
            <w:vAlign w:val="center"/>
          </w:tcPr>
          <w:p w:rsidR="00FF77DE" w:rsidRPr="00FF77DE" w:rsidRDefault="00FF77DE" w:rsidP="006E577F">
            <w:pPr>
              <w:rPr>
                <w:rFonts w:ascii="Cambria" w:hAnsi="Cambria" w:cs="Arial"/>
                <w:szCs w:val="22"/>
                <w:lang w:val="es-PE"/>
              </w:rPr>
            </w:pPr>
            <w:r w:rsidRPr="00FF77DE">
              <w:rPr>
                <w:rFonts w:ascii="Cambria" w:hAnsi="Cambria" w:cs="Arial"/>
                <w:szCs w:val="22"/>
                <w:lang w:val="es-PE"/>
              </w:rPr>
              <w:t xml:space="preserve">De acuerdo a lo indicado en el punto 4.10 de las especificaciones técnicas  </w:t>
            </w:r>
          </w:p>
        </w:tc>
      </w:tr>
      <w:tr w:rsidR="00FF77DE" w:rsidRPr="00A93843" w:rsidTr="00FF77DE">
        <w:trPr>
          <w:trHeight w:val="278"/>
        </w:trPr>
        <w:tc>
          <w:tcPr>
            <w:tcW w:w="1134" w:type="dxa"/>
            <w:shd w:val="clear" w:color="auto" w:fill="auto"/>
            <w:vAlign w:val="center"/>
          </w:tcPr>
          <w:p w:rsidR="00FF77DE" w:rsidRPr="00FF77DE" w:rsidRDefault="00FF77DE" w:rsidP="00F97856">
            <w:pPr>
              <w:rPr>
                <w:rFonts w:ascii="Cambria" w:hAnsi="Cambria" w:cs="Arial"/>
                <w:szCs w:val="22"/>
                <w:lang w:val="es-PE"/>
              </w:rPr>
            </w:pPr>
            <w:r w:rsidRPr="00FF77DE">
              <w:rPr>
                <w:rFonts w:ascii="Cambria" w:hAnsi="Cambria" w:cs="Arial"/>
                <w:szCs w:val="22"/>
                <w:lang w:val="es-PE"/>
              </w:rPr>
              <w:t xml:space="preserve">Tercer Pago </w:t>
            </w:r>
          </w:p>
        </w:tc>
        <w:tc>
          <w:tcPr>
            <w:tcW w:w="1276" w:type="dxa"/>
            <w:shd w:val="clear" w:color="auto" w:fill="auto"/>
            <w:vAlign w:val="center"/>
          </w:tcPr>
          <w:p w:rsidR="00FF77DE" w:rsidRPr="00FF77DE" w:rsidRDefault="00FF77DE" w:rsidP="00F97856">
            <w:pPr>
              <w:jc w:val="center"/>
              <w:rPr>
                <w:rFonts w:ascii="Cambria" w:hAnsi="Cambria" w:cs="Arial"/>
                <w:szCs w:val="22"/>
                <w:lang w:val="es-PE"/>
              </w:rPr>
            </w:pPr>
            <w:r w:rsidRPr="00FF77DE">
              <w:rPr>
                <w:rFonts w:ascii="Cambria" w:hAnsi="Cambria" w:cs="Arial"/>
                <w:szCs w:val="22"/>
                <w:lang w:val="es-PE"/>
              </w:rPr>
              <w:t>10%</w:t>
            </w:r>
          </w:p>
        </w:tc>
        <w:tc>
          <w:tcPr>
            <w:tcW w:w="3118" w:type="dxa"/>
            <w:vAlign w:val="center"/>
          </w:tcPr>
          <w:p w:rsidR="00FF77DE" w:rsidRPr="00FF77DE" w:rsidRDefault="00FF77DE" w:rsidP="00F97856">
            <w:pPr>
              <w:rPr>
                <w:rFonts w:ascii="Cambria" w:hAnsi="Cambria" w:cs="Arial"/>
                <w:szCs w:val="22"/>
                <w:lang w:val="es-PE"/>
              </w:rPr>
            </w:pPr>
            <w:r w:rsidRPr="00FF77DE">
              <w:rPr>
                <w:rFonts w:ascii="Cambria" w:hAnsi="Cambria" w:cs="Arial"/>
                <w:szCs w:val="22"/>
                <w:lang w:val="es-PE"/>
              </w:rPr>
              <w:t xml:space="preserve">A la entrega y conformidad del producto 3 </w:t>
            </w:r>
          </w:p>
        </w:tc>
        <w:tc>
          <w:tcPr>
            <w:tcW w:w="2694" w:type="dxa"/>
            <w:vMerge/>
            <w:vAlign w:val="center"/>
          </w:tcPr>
          <w:p w:rsidR="00FF77DE" w:rsidRPr="00FF77DE" w:rsidRDefault="00FF77DE" w:rsidP="006E577F">
            <w:pPr>
              <w:rPr>
                <w:rFonts w:ascii="Cambria" w:hAnsi="Cambria" w:cs="Arial"/>
                <w:szCs w:val="22"/>
                <w:lang w:val="es-PE"/>
              </w:rPr>
            </w:pPr>
          </w:p>
        </w:tc>
      </w:tr>
    </w:tbl>
    <w:p w:rsidR="00DF2220" w:rsidRDefault="00DF2220" w:rsidP="00267071">
      <w:pPr>
        <w:widowControl w:val="0"/>
        <w:ind w:left="567"/>
        <w:jc w:val="both"/>
        <w:rPr>
          <w:rFonts w:ascii="Cambria" w:hAnsi="Cambria" w:cs="Arial"/>
          <w:sz w:val="22"/>
          <w:szCs w:val="22"/>
          <w:highlight w:val="yellow"/>
          <w:lang w:val="es-PE"/>
        </w:rPr>
      </w:pPr>
    </w:p>
    <w:p w:rsidR="00267071" w:rsidRDefault="00DF2220" w:rsidP="00267071">
      <w:pPr>
        <w:widowControl w:val="0"/>
        <w:ind w:left="567"/>
        <w:jc w:val="both"/>
        <w:rPr>
          <w:rFonts w:ascii="Cambria" w:hAnsi="Cambria" w:cs="Arial"/>
          <w:sz w:val="22"/>
          <w:szCs w:val="22"/>
          <w:lang w:val="es-PE"/>
        </w:rPr>
      </w:pPr>
      <w:r w:rsidRPr="000E0AFC">
        <w:rPr>
          <w:rFonts w:ascii="Cambria" w:hAnsi="Cambria" w:cs="Arial"/>
          <w:sz w:val="22"/>
          <w:szCs w:val="22"/>
          <w:lang w:val="es-PE"/>
        </w:rPr>
        <w:t xml:space="preserve">El pago se realiza </w:t>
      </w:r>
      <w:r w:rsidR="000E0AFC" w:rsidRPr="000E0AFC">
        <w:rPr>
          <w:rFonts w:ascii="Cambria" w:hAnsi="Cambria" w:cs="Arial"/>
          <w:sz w:val="22"/>
          <w:szCs w:val="22"/>
          <w:lang w:val="es-PE"/>
        </w:rPr>
        <w:t>teniendo en cuenta lo siguiente:</w:t>
      </w:r>
      <w:r w:rsidR="00267071" w:rsidRPr="000E0AFC">
        <w:rPr>
          <w:rFonts w:ascii="Cambria" w:hAnsi="Cambria" w:cs="Arial"/>
          <w:sz w:val="22"/>
          <w:szCs w:val="22"/>
          <w:lang w:val="es-PE"/>
        </w:rPr>
        <w:t xml:space="preserve"> </w:t>
      </w:r>
    </w:p>
    <w:p w:rsidR="0021038A" w:rsidRPr="000E0AFC" w:rsidRDefault="0021038A" w:rsidP="00267071">
      <w:pPr>
        <w:widowControl w:val="0"/>
        <w:ind w:left="567"/>
        <w:jc w:val="both"/>
        <w:rPr>
          <w:rFonts w:ascii="Cambria" w:hAnsi="Cambria" w:cs="Arial"/>
          <w:sz w:val="22"/>
          <w:szCs w:val="22"/>
          <w:lang w:val="es-PE"/>
        </w:rPr>
      </w:pPr>
    </w:p>
    <w:p w:rsidR="0021038A" w:rsidRDefault="0021038A" w:rsidP="00267071">
      <w:pPr>
        <w:pStyle w:val="Prrafodelista"/>
        <w:widowControl w:val="0"/>
        <w:numPr>
          <w:ilvl w:val="0"/>
          <w:numId w:val="41"/>
        </w:numPr>
        <w:ind w:left="927"/>
        <w:jc w:val="both"/>
        <w:rPr>
          <w:rFonts w:ascii="Cambria" w:hAnsi="Cambria" w:cs="Arial"/>
          <w:sz w:val="22"/>
          <w:szCs w:val="22"/>
          <w:lang w:val="es-PE"/>
        </w:rPr>
      </w:pPr>
      <w:r>
        <w:rPr>
          <w:rFonts w:ascii="Cambria" w:hAnsi="Cambria" w:cs="Arial"/>
          <w:sz w:val="22"/>
          <w:szCs w:val="22"/>
          <w:lang w:val="es-PE"/>
        </w:rPr>
        <w:t xml:space="preserve">Pruebas requeridas para la conformidad del bien: </w:t>
      </w:r>
    </w:p>
    <w:p w:rsidR="0021038A" w:rsidRDefault="0021038A" w:rsidP="0008686B">
      <w:pPr>
        <w:pStyle w:val="Prrafodelista"/>
        <w:widowControl w:val="0"/>
        <w:numPr>
          <w:ilvl w:val="0"/>
          <w:numId w:val="46"/>
        </w:numPr>
        <w:jc w:val="both"/>
        <w:rPr>
          <w:rFonts w:ascii="Cambria" w:hAnsi="Cambria" w:cs="Arial"/>
          <w:sz w:val="22"/>
          <w:szCs w:val="22"/>
          <w:lang w:val="es-PE"/>
        </w:rPr>
      </w:pPr>
      <w:r>
        <w:rPr>
          <w:rFonts w:ascii="Cambria" w:hAnsi="Cambria" w:cs="Arial"/>
          <w:sz w:val="22"/>
          <w:szCs w:val="22"/>
          <w:lang w:val="es-PE"/>
        </w:rPr>
        <w:t xml:space="preserve">Verificación de la operatividad del equipo en funcionamiento </w:t>
      </w:r>
      <w:r w:rsidR="00C7445B">
        <w:rPr>
          <w:rFonts w:ascii="Cambria" w:hAnsi="Cambria" w:cs="Arial"/>
          <w:sz w:val="22"/>
          <w:szCs w:val="22"/>
          <w:lang w:val="es-PE"/>
        </w:rPr>
        <w:t>continúo</w:t>
      </w:r>
      <w:r>
        <w:rPr>
          <w:rFonts w:ascii="Cambria" w:hAnsi="Cambria" w:cs="Arial"/>
          <w:sz w:val="22"/>
          <w:szCs w:val="22"/>
          <w:lang w:val="es-PE"/>
        </w:rPr>
        <w:t xml:space="preserve"> por no </w:t>
      </w:r>
      <w:r>
        <w:rPr>
          <w:rFonts w:ascii="Cambria" w:hAnsi="Cambria" w:cs="Arial"/>
          <w:sz w:val="22"/>
          <w:szCs w:val="22"/>
          <w:lang w:val="es-PE"/>
        </w:rPr>
        <w:lastRenderedPageBreak/>
        <w:t>menos de 48 horas, luego de la ins</w:t>
      </w:r>
      <w:r w:rsidR="0008686B">
        <w:rPr>
          <w:rFonts w:ascii="Cambria" w:hAnsi="Cambria" w:cs="Arial"/>
          <w:sz w:val="22"/>
          <w:szCs w:val="22"/>
          <w:lang w:val="es-PE"/>
        </w:rPr>
        <w:t>talación y puesta  en operación.</w:t>
      </w:r>
    </w:p>
    <w:p w:rsidR="0008686B" w:rsidRPr="0008686B" w:rsidRDefault="0008686B" w:rsidP="0008686B">
      <w:pPr>
        <w:pStyle w:val="Prrafodelista"/>
        <w:widowControl w:val="0"/>
        <w:ind w:left="1647"/>
        <w:jc w:val="both"/>
        <w:rPr>
          <w:rFonts w:ascii="Cambria" w:hAnsi="Cambria" w:cs="Arial"/>
          <w:sz w:val="22"/>
          <w:szCs w:val="22"/>
          <w:lang w:val="es-PE"/>
        </w:rPr>
      </w:pPr>
    </w:p>
    <w:p w:rsidR="00267071" w:rsidRPr="000E0AFC" w:rsidRDefault="00DF2220" w:rsidP="00267071">
      <w:pPr>
        <w:pStyle w:val="Prrafodelista"/>
        <w:widowControl w:val="0"/>
        <w:numPr>
          <w:ilvl w:val="0"/>
          <w:numId w:val="41"/>
        </w:numPr>
        <w:ind w:left="927"/>
        <w:jc w:val="both"/>
        <w:rPr>
          <w:rFonts w:ascii="Cambria" w:hAnsi="Cambria" w:cs="Arial"/>
          <w:sz w:val="22"/>
          <w:szCs w:val="22"/>
          <w:lang w:val="es-PE"/>
        </w:rPr>
      </w:pPr>
      <w:r w:rsidRPr="000E0AFC">
        <w:rPr>
          <w:rFonts w:ascii="Cambria" w:hAnsi="Cambria" w:cs="Arial"/>
          <w:sz w:val="22"/>
          <w:szCs w:val="22"/>
          <w:lang w:val="es-PE"/>
        </w:rPr>
        <w:t xml:space="preserve">Comprobante de pago </w:t>
      </w:r>
      <w:r w:rsidR="000E0AFC" w:rsidRPr="000E0AFC">
        <w:rPr>
          <w:rFonts w:ascii="Cambria" w:hAnsi="Cambria" w:cs="Arial"/>
          <w:sz w:val="22"/>
          <w:szCs w:val="22"/>
          <w:lang w:val="es-PE"/>
        </w:rPr>
        <w:t>deberá presentarse a la Unidad Ejecutora 001631: Gestión de Proyectos Sectoriales en Avenida Mariátegui N° 525 Jesús María.</w:t>
      </w:r>
    </w:p>
    <w:p w:rsidR="00267071" w:rsidRPr="000E0AFC" w:rsidRDefault="00267071" w:rsidP="00DF2220">
      <w:pPr>
        <w:pStyle w:val="Prrafodelista"/>
        <w:widowControl w:val="0"/>
        <w:numPr>
          <w:ilvl w:val="0"/>
          <w:numId w:val="41"/>
        </w:numPr>
        <w:ind w:left="927"/>
        <w:jc w:val="both"/>
        <w:rPr>
          <w:rFonts w:ascii="Cambria" w:hAnsi="Cambria" w:cs="Arial"/>
          <w:sz w:val="22"/>
          <w:szCs w:val="22"/>
          <w:lang w:val="es-PE"/>
        </w:rPr>
      </w:pPr>
      <w:r w:rsidRPr="000E0AFC">
        <w:rPr>
          <w:rFonts w:ascii="Cambria" w:hAnsi="Cambria" w:cs="Arial"/>
          <w:sz w:val="22"/>
          <w:szCs w:val="22"/>
          <w:lang w:val="es-PE"/>
        </w:rPr>
        <w:t>La conformidad otorgada por el  </w:t>
      </w:r>
      <w:r w:rsidR="00C7445B">
        <w:rPr>
          <w:rFonts w:ascii="Cambria" w:hAnsi="Cambria" w:cs="Arial"/>
          <w:sz w:val="22"/>
          <w:szCs w:val="22"/>
          <w:lang w:val="es-PE"/>
        </w:rPr>
        <w:t xml:space="preserve">Coordinador General del PTRT3, previa opinión favorable del Coordinador del Componente 2, contando con la asesoría del IGN y/o evaluación de un especialista técnico en la materia, en un plazo máximo de 10 días luego de recibido el producto. </w:t>
      </w:r>
    </w:p>
    <w:p w:rsidR="00267071" w:rsidRDefault="00267071" w:rsidP="00EB0426">
      <w:pPr>
        <w:widowControl w:val="0"/>
        <w:jc w:val="both"/>
        <w:rPr>
          <w:rFonts w:ascii="Cambria" w:hAnsi="Cambria" w:cs="Arial"/>
          <w:sz w:val="22"/>
          <w:szCs w:val="22"/>
          <w:highlight w:val="yellow"/>
          <w:lang w:val="es-PE"/>
        </w:rPr>
      </w:pPr>
    </w:p>
    <w:p w:rsidR="00EB0426" w:rsidRPr="00EB0426" w:rsidRDefault="00EB0426" w:rsidP="00EB0426">
      <w:pPr>
        <w:widowControl w:val="0"/>
        <w:ind w:left="567"/>
        <w:jc w:val="both"/>
        <w:rPr>
          <w:rFonts w:ascii="Cambria" w:hAnsi="Cambria" w:cs="Arial"/>
          <w:sz w:val="22"/>
          <w:szCs w:val="22"/>
          <w:lang w:val="es-PE"/>
        </w:rPr>
      </w:pPr>
      <w:r w:rsidRPr="00EB0426">
        <w:rPr>
          <w:rFonts w:ascii="Cambria" w:hAnsi="Cambria" w:cs="Arial"/>
          <w:b/>
          <w:sz w:val="22"/>
          <w:szCs w:val="22"/>
          <w:lang w:val="es-PE"/>
        </w:rPr>
        <w:t>(*)</w:t>
      </w:r>
      <w:r>
        <w:rPr>
          <w:rFonts w:ascii="Cambria" w:hAnsi="Cambria" w:cs="Arial"/>
          <w:b/>
          <w:sz w:val="22"/>
          <w:szCs w:val="22"/>
          <w:lang w:val="es-PE"/>
        </w:rPr>
        <w:t xml:space="preserve">Carta Fianza de Adelanto:- </w:t>
      </w:r>
      <w:r w:rsidRPr="00EB0426">
        <w:rPr>
          <w:rFonts w:ascii="Cambria" w:hAnsi="Cambria" w:cs="Arial"/>
          <w:sz w:val="22"/>
          <w:szCs w:val="22"/>
          <w:lang w:val="es-PE"/>
        </w:rPr>
        <w:t xml:space="preserve">En caso el contratista solicite el adelanto, debe presentar una garantía emitida por idéntico monto.  Esta garantía no puede ser exceptuada en ningún caso y se deberá considerar lo siguiente: </w:t>
      </w:r>
    </w:p>
    <w:p w:rsidR="00EB0426" w:rsidRPr="00EB0426" w:rsidRDefault="00EB0426" w:rsidP="00EB0426">
      <w:pPr>
        <w:pStyle w:val="Prrafodelista"/>
        <w:widowControl w:val="0"/>
        <w:numPr>
          <w:ilvl w:val="0"/>
          <w:numId w:val="48"/>
        </w:numPr>
        <w:jc w:val="both"/>
        <w:rPr>
          <w:rFonts w:ascii="Cambria" w:hAnsi="Cambria" w:cs="Arial"/>
          <w:sz w:val="22"/>
          <w:szCs w:val="22"/>
          <w:lang w:val="es-PE"/>
        </w:rPr>
      </w:pPr>
      <w:r w:rsidRPr="00EB0426">
        <w:rPr>
          <w:rFonts w:ascii="Cambria" w:hAnsi="Cambria" w:cs="Arial"/>
          <w:sz w:val="22"/>
          <w:szCs w:val="22"/>
          <w:lang w:val="es-PE"/>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deben estar autorizadas para emitir garantías; o estar consideradas en la última lista de bancos extranjeros de primera categoría que periódicamente publica el Banco Central de Reserva del Perú.</w:t>
      </w:r>
    </w:p>
    <w:p w:rsidR="00EB0426" w:rsidRDefault="00EB0426" w:rsidP="00EB0426">
      <w:pPr>
        <w:pStyle w:val="Prrafodelista"/>
        <w:widowControl w:val="0"/>
        <w:ind w:left="708"/>
        <w:jc w:val="both"/>
        <w:rPr>
          <w:rFonts w:ascii="Arial" w:hAnsi="Arial" w:cs="Arial"/>
        </w:rPr>
      </w:pPr>
    </w:p>
    <w:p w:rsidR="00341E54" w:rsidRPr="002629CA" w:rsidRDefault="00341E54" w:rsidP="00341E54">
      <w:pPr>
        <w:widowControl w:val="0"/>
        <w:numPr>
          <w:ilvl w:val="0"/>
          <w:numId w:val="11"/>
        </w:numPr>
        <w:ind w:left="567" w:hanging="567"/>
        <w:jc w:val="both"/>
        <w:rPr>
          <w:rFonts w:ascii="Cambria" w:hAnsi="Cambria"/>
          <w:b/>
          <w:bCs/>
          <w:sz w:val="22"/>
          <w:szCs w:val="22"/>
          <w:lang w:val="es-PE"/>
        </w:rPr>
      </w:pPr>
      <w:r w:rsidRPr="002629CA">
        <w:rPr>
          <w:rFonts w:ascii="Cambria" w:hAnsi="Cambria"/>
          <w:b/>
          <w:bCs/>
          <w:sz w:val="22"/>
          <w:szCs w:val="22"/>
          <w:lang w:val="es-PE"/>
        </w:rPr>
        <w:t xml:space="preserve">PLAZO DE </w:t>
      </w:r>
      <w:r w:rsidR="00D37EA7">
        <w:rPr>
          <w:rFonts w:ascii="Cambria" w:hAnsi="Cambria"/>
          <w:b/>
          <w:bCs/>
          <w:sz w:val="22"/>
          <w:szCs w:val="22"/>
          <w:lang w:val="es-PE"/>
        </w:rPr>
        <w:t>ENTREGA</w:t>
      </w:r>
      <w:r w:rsidR="00267071">
        <w:rPr>
          <w:rFonts w:ascii="Cambria" w:hAnsi="Cambria"/>
          <w:b/>
          <w:bCs/>
          <w:sz w:val="22"/>
          <w:szCs w:val="22"/>
          <w:lang w:val="es-PE"/>
        </w:rPr>
        <w:t xml:space="preserve"> </w:t>
      </w:r>
      <w:r w:rsidR="00AD76A9">
        <w:rPr>
          <w:rFonts w:ascii="Cambria" w:hAnsi="Cambria"/>
          <w:b/>
          <w:bCs/>
          <w:sz w:val="22"/>
          <w:szCs w:val="22"/>
          <w:lang w:val="es-PE"/>
        </w:rPr>
        <w:t xml:space="preserve">DEL BIEN Y SERVICIOS CONEXOS </w:t>
      </w:r>
    </w:p>
    <w:p w:rsidR="00341E54" w:rsidRDefault="00D37EA7" w:rsidP="00341E54">
      <w:pPr>
        <w:pStyle w:val="Sangra2detindependiente"/>
        <w:widowControl w:val="0"/>
        <w:spacing w:after="0" w:line="240" w:lineRule="auto"/>
        <w:ind w:left="567"/>
        <w:jc w:val="both"/>
        <w:rPr>
          <w:rFonts w:ascii="Cambria" w:hAnsi="Cambria" w:cs="Arial"/>
          <w:sz w:val="22"/>
          <w:szCs w:val="22"/>
          <w:lang w:val="es-PE"/>
        </w:rPr>
      </w:pPr>
      <w:r w:rsidRPr="002629CA">
        <w:rPr>
          <w:rFonts w:ascii="Cambria" w:hAnsi="Cambria" w:cs="Arial"/>
          <w:sz w:val="22"/>
          <w:szCs w:val="22"/>
          <w:lang w:val="es-PE"/>
        </w:rPr>
        <w:t>El Oferente Adjudicatario deber</w:t>
      </w:r>
      <w:r>
        <w:rPr>
          <w:rFonts w:ascii="Cambria" w:hAnsi="Cambria" w:cs="Arial"/>
          <w:sz w:val="22"/>
          <w:szCs w:val="22"/>
          <w:lang w:val="es-PE"/>
        </w:rPr>
        <w:t>á</w:t>
      </w:r>
      <w:r w:rsidRPr="002629CA">
        <w:rPr>
          <w:rFonts w:ascii="Cambria" w:hAnsi="Cambria" w:cs="Arial"/>
          <w:sz w:val="22"/>
          <w:szCs w:val="22"/>
          <w:lang w:val="es-PE"/>
        </w:rPr>
        <w:t xml:space="preserve"> entregar los bienes</w:t>
      </w:r>
      <w:r w:rsidR="00AD76A9">
        <w:rPr>
          <w:rFonts w:ascii="Cambria" w:hAnsi="Cambria" w:cs="Arial"/>
          <w:sz w:val="22"/>
          <w:szCs w:val="22"/>
          <w:lang w:val="es-PE"/>
        </w:rPr>
        <w:t xml:space="preserve"> y los servicios conexos, de acuerdo a los plazos que se detallan: </w:t>
      </w:r>
    </w:p>
    <w:p w:rsidR="00B701FA" w:rsidRPr="002629CA" w:rsidRDefault="00B701FA" w:rsidP="00341E54">
      <w:pPr>
        <w:pStyle w:val="Sangra2detindependiente"/>
        <w:widowControl w:val="0"/>
        <w:spacing w:after="0" w:line="240" w:lineRule="auto"/>
        <w:ind w:left="567"/>
        <w:jc w:val="both"/>
        <w:rPr>
          <w:rFonts w:ascii="Cambria" w:hAnsi="Cambria" w:cs="Arial"/>
          <w:sz w:val="22"/>
          <w:szCs w:val="22"/>
          <w:lang w:val="es-PE"/>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gridCol w:w="5529"/>
      </w:tblGrid>
      <w:tr w:rsidR="00B701FA" w:rsidRPr="00AD76A9" w:rsidTr="0016247D">
        <w:trPr>
          <w:trHeight w:val="358"/>
        </w:trPr>
        <w:tc>
          <w:tcPr>
            <w:tcW w:w="1134" w:type="dxa"/>
            <w:shd w:val="clear" w:color="auto" w:fill="C5E0B3"/>
            <w:vAlign w:val="center"/>
          </w:tcPr>
          <w:p w:rsidR="00B701FA" w:rsidRPr="00AD76A9" w:rsidRDefault="00B701FA" w:rsidP="00F97856">
            <w:pPr>
              <w:jc w:val="center"/>
              <w:rPr>
                <w:rFonts w:ascii="Cambria" w:hAnsi="Cambria" w:cs="Arial"/>
                <w:b/>
                <w:szCs w:val="22"/>
                <w:lang w:val="es-PE"/>
              </w:rPr>
            </w:pPr>
            <w:r w:rsidRPr="00AD76A9">
              <w:rPr>
                <w:rFonts w:ascii="Cambria" w:hAnsi="Cambria" w:cs="Arial"/>
                <w:b/>
                <w:szCs w:val="22"/>
                <w:lang w:val="es-PE"/>
              </w:rPr>
              <w:t xml:space="preserve">Nro. </w:t>
            </w:r>
          </w:p>
        </w:tc>
        <w:tc>
          <w:tcPr>
            <w:tcW w:w="2126" w:type="dxa"/>
            <w:shd w:val="clear" w:color="auto" w:fill="C5E0B3"/>
            <w:vAlign w:val="center"/>
          </w:tcPr>
          <w:p w:rsidR="00B701FA" w:rsidRPr="00AD76A9" w:rsidRDefault="00B701FA" w:rsidP="00F97856">
            <w:pPr>
              <w:jc w:val="center"/>
              <w:rPr>
                <w:rFonts w:ascii="Cambria" w:hAnsi="Cambria" w:cs="Arial"/>
                <w:b/>
                <w:szCs w:val="22"/>
                <w:lang w:val="es-PE"/>
              </w:rPr>
            </w:pPr>
            <w:r w:rsidRPr="00AD76A9">
              <w:rPr>
                <w:rFonts w:ascii="Cambria" w:hAnsi="Cambria" w:cs="Arial"/>
                <w:b/>
                <w:szCs w:val="22"/>
                <w:lang w:val="es-PE"/>
              </w:rPr>
              <w:t xml:space="preserve">Descripción  </w:t>
            </w:r>
          </w:p>
        </w:tc>
        <w:tc>
          <w:tcPr>
            <w:tcW w:w="5529" w:type="dxa"/>
            <w:shd w:val="clear" w:color="auto" w:fill="C5E0B3"/>
          </w:tcPr>
          <w:p w:rsidR="00B701FA" w:rsidRPr="00AD76A9" w:rsidRDefault="00B701FA" w:rsidP="00F97856">
            <w:pPr>
              <w:jc w:val="center"/>
              <w:rPr>
                <w:rFonts w:ascii="Cambria" w:hAnsi="Cambria" w:cs="Arial"/>
                <w:b/>
                <w:szCs w:val="22"/>
                <w:lang w:val="es-PE"/>
              </w:rPr>
            </w:pPr>
            <w:r w:rsidRPr="00AD76A9">
              <w:rPr>
                <w:rFonts w:ascii="Cambria" w:hAnsi="Cambria" w:cs="Arial"/>
                <w:b/>
                <w:szCs w:val="22"/>
                <w:lang w:val="es-PE"/>
              </w:rPr>
              <w:t>Condición/plazo</w:t>
            </w:r>
          </w:p>
        </w:tc>
      </w:tr>
      <w:tr w:rsidR="00B701FA" w:rsidRPr="00AD76A9" w:rsidTr="0016247D">
        <w:trPr>
          <w:trHeight w:val="277"/>
        </w:trPr>
        <w:tc>
          <w:tcPr>
            <w:tcW w:w="1134" w:type="dxa"/>
            <w:shd w:val="clear" w:color="auto" w:fill="auto"/>
            <w:vAlign w:val="center"/>
          </w:tcPr>
          <w:p w:rsidR="00B701FA" w:rsidRPr="00AD76A9" w:rsidRDefault="00B701FA" w:rsidP="00B701FA">
            <w:pPr>
              <w:rPr>
                <w:rFonts w:ascii="Cambria" w:hAnsi="Cambria" w:cs="Arial"/>
                <w:szCs w:val="22"/>
                <w:lang w:val="es-PE"/>
              </w:rPr>
            </w:pPr>
            <w:r w:rsidRPr="00AD76A9">
              <w:rPr>
                <w:rFonts w:ascii="Cambria" w:hAnsi="Cambria" w:cs="Arial"/>
                <w:szCs w:val="22"/>
                <w:lang w:val="es-PE"/>
              </w:rPr>
              <w:t xml:space="preserve">Primer Producto </w:t>
            </w:r>
          </w:p>
        </w:tc>
        <w:tc>
          <w:tcPr>
            <w:tcW w:w="2126" w:type="dxa"/>
            <w:vAlign w:val="center"/>
          </w:tcPr>
          <w:p w:rsidR="00B701FA" w:rsidRPr="00AD76A9" w:rsidRDefault="00B701FA" w:rsidP="00F97856">
            <w:pPr>
              <w:rPr>
                <w:rFonts w:ascii="Cambria" w:hAnsi="Cambria" w:cs="Arial"/>
                <w:szCs w:val="22"/>
                <w:lang w:val="es-PE"/>
              </w:rPr>
            </w:pPr>
            <w:r w:rsidRPr="00AD76A9">
              <w:rPr>
                <w:rFonts w:ascii="Cambria" w:hAnsi="Cambria" w:cs="Arial"/>
                <w:szCs w:val="22"/>
                <w:lang w:val="es-PE"/>
              </w:rPr>
              <w:t xml:space="preserve">Entrega del bien en la UEGPS </w:t>
            </w:r>
          </w:p>
        </w:tc>
        <w:tc>
          <w:tcPr>
            <w:tcW w:w="5529" w:type="dxa"/>
          </w:tcPr>
          <w:p w:rsidR="00B701FA" w:rsidRPr="00AD76A9" w:rsidRDefault="00B701FA" w:rsidP="00F97856">
            <w:pPr>
              <w:rPr>
                <w:rFonts w:ascii="Cambria" w:hAnsi="Cambria" w:cs="Arial"/>
                <w:szCs w:val="22"/>
                <w:lang w:val="es-PE"/>
              </w:rPr>
            </w:pPr>
            <w:r w:rsidRPr="00AD76A9">
              <w:rPr>
                <w:rFonts w:ascii="Cambria" w:hAnsi="Cambria" w:cs="Arial"/>
                <w:szCs w:val="22"/>
                <w:lang w:val="es-PE"/>
              </w:rPr>
              <w:t>Hasta los 30 días calendario de notificada la orden</w:t>
            </w:r>
            <w:r w:rsidR="007C5CD1" w:rsidRPr="00AD76A9">
              <w:rPr>
                <w:rFonts w:ascii="Cambria" w:hAnsi="Cambria" w:cs="Arial"/>
                <w:szCs w:val="22"/>
                <w:lang w:val="es-PE"/>
              </w:rPr>
              <w:t xml:space="preserve"> de compra</w:t>
            </w:r>
            <w:r w:rsidRPr="00AD76A9">
              <w:rPr>
                <w:rFonts w:ascii="Cambria" w:hAnsi="Cambria" w:cs="Arial"/>
                <w:szCs w:val="22"/>
                <w:lang w:val="es-PE"/>
              </w:rPr>
              <w:t xml:space="preserve"> o suscrito el contrato </w:t>
            </w:r>
            <w:r w:rsidR="007C5CD1" w:rsidRPr="00AD76A9">
              <w:rPr>
                <w:rFonts w:ascii="Cambria" w:hAnsi="Cambria" w:cs="Arial"/>
                <w:szCs w:val="22"/>
                <w:lang w:val="es-PE"/>
              </w:rPr>
              <w:t>o</w:t>
            </w:r>
            <w:r w:rsidRPr="00AD76A9">
              <w:rPr>
                <w:rFonts w:ascii="Cambria" w:hAnsi="Cambria" w:cs="Arial"/>
                <w:szCs w:val="22"/>
                <w:lang w:val="es-PE"/>
              </w:rPr>
              <w:t xml:space="preserve"> el plazo indicado en su oferta </w:t>
            </w:r>
          </w:p>
        </w:tc>
      </w:tr>
      <w:tr w:rsidR="00B701FA" w:rsidRPr="00AD76A9" w:rsidTr="0016247D">
        <w:trPr>
          <w:trHeight w:val="278"/>
        </w:trPr>
        <w:tc>
          <w:tcPr>
            <w:tcW w:w="1134" w:type="dxa"/>
            <w:shd w:val="clear" w:color="auto" w:fill="auto"/>
            <w:vAlign w:val="center"/>
          </w:tcPr>
          <w:p w:rsidR="00B701FA" w:rsidRPr="00AD76A9" w:rsidRDefault="00B701FA" w:rsidP="00F97856">
            <w:pPr>
              <w:rPr>
                <w:rFonts w:ascii="Cambria" w:hAnsi="Cambria" w:cs="Arial"/>
                <w:szCs w:val="22"/>
                <w:lang w:val="es-PE"/>
              </w:rPr>
            </w:pPr>
            <w:r w:rsidRPr="00AD76A9">
              <w:rPr>
                <w:rFonts w:ascii="Cambria" w:hAnsi="Cambria" w:cs="Arial"/>
                <w:szCs w:val="22"/>
                <w:lang w:val="es-PE"/>
              </w:rPr>
              <w:t xml:space="preserve">Segundo Producto </w:t>
            </w:r>
          </w:p>
        </w:tc>
        <w:tc>
          <w:tcPr>
            <w:tcW w:w="2126" w:type="dxa"/>
            <w:vAlign w:val="center"/>
          </w:tcPr>
          <w:p w:rsidR="00B701FA" w:rsidRPr="00AD76A9" w:rsidRDefault="00B701FA" w:rsidP="00F97856">
            <w:pPr>
              <w:rPr>
                <w:rFonts w:ascii="Cambria" w:hAnsi="Cambria" w:cs="Arial"/>
                <w:szCs w:val="22"/>
                <w:lang w:val="es-PE"/>
              </w:rPr>
            </w:pPr>
            <w:r w:rsidRPr="00AD76A9">
              <w:rPr>
                <w:rFonts w:ascii="Cambria" w:hAnsi="Cambria" w:cs="Arial"/>
                <w:szCs w:val="22"/>
                <w:lang w:val="es-PE"/>
              </w:rPr>
              <w:t xml:space="preserve">Instalación terminada en el IGN </w:t>
            </w:r>
          </w:p>
        </w:tc>
        <w:tc>
          <w:tcPr>
            <w:tcW w:w="5529" w:type="dxa"/>
          </w:tcPr>
          <w:p w:rsidR="00B701FA" w:rsidRPr="00AD76A9" w:rsidRDefault="007C5CD1" w:rsidP="00AD76A9">
            <w:pPr>
              <w:rPr>
                <w:rFonts w:ascii="Cambria" w:hAnsi="Cambria" w:cs="Arial"/>
                <w:szCs w:val="22"/>
                <w:lang w:val="es-PE"/>
              </w:rPr>
            </w:pPr>
            <w:r w:rsidRPr="00AD76A9">
              <w:rPr>
                <w:rFonts w:ascii="Cambria" w:hAnsi="Cambria" w:cs="Arial"/>
                <w:szCs w:val="22"/>
                <w:lang w:val="es-PE"/>
              </w:rPr>
              <w:t>Hasta los 3</w:t>
            </w:r>
            <w:r w:rsidR="00AD76A9" w:rsidRPr="00AD76A9">
              <w:rPr>
                <w:rFonts w:ascii="Cambria" w:hAnsi="Cambria" w:cs="Arial"/>
                <w:szCs w:val="22"/>
                <w:lang w:val="es-PE"/>
              </w:rPr>
              <w:t>5</w:t>
            </w:r>
            <w:r w:rsidRPr="00AD76A9">
              <w:rPr>
                <w:rFonts w:ascii="Cambria" w:hAnsi="Cambria" w:cs="Arial"/>
                <w:szCs w:val="22"/>
                <w:lang w:val="es-PE"/>
              </w:rPr>
              <w:t xml:space="preserve"> días calendario de notificada la orden de compra o suscrito el contrato o el plazo indicado en su oferta</w:t>
            </w:r>
          </w:p>
        </w:tc>
      </w:tr>
      <w:tr w:rsidR="00B701FA" w:rsidRPr="002B78ED" w:rsidTr="0016247D">
        <w:trPr>
          <w:trHeight w:val="278"/>
        </w:trPr>
        <w:tc>
          <w:tcPr>
            <w:tcW w:w="1134" w:type="dxa"/>
            <w:shd w:val="clear" w:color="auto" w:fill="auto"/>
            <w:vAlign w:val="center"/>
          </w:tcPr>
          <w:p w:rsidR="00B701FA" w:rsidRPr="00AD76A9" w:rsidRDefault="00B701FA" w:rsidP="00F97856">
            <w:pPr>
              <w:rPr>
                <w:rFonts w:ascii="Cambria" w:hAnsi="Cambria" w:cs="Arial"/>
                <w:szCs w:val="22"/>
                <w:lang w:val="es-PE"/>
              </w:rPr>
            </w:pPr>
            <w:r w:rsidRPr="00AD76A9">
              <w:rPr>
                <w:rFonts w:ascii="Cambria" w:hAnsi="Cambria" w:cs="Arial"/>
                <w:szCs w:val="22"/>
                <w:lang w:val="es-PE"/>
              </w:rPr>
              <w:t xml:space="preserve">Tercer Producto </w:t>
            </w:r>
          </w:p>
        </w:tc>
        <w:tc>
          <w:tcPr>
            <w:tcW w:w="2126" w:type="dxa"/>
            <w:vAlign w:val="center"/>
          </w:tcPr>
          <w:p w:rsidR="00B701FA" w:rsidRPr="00AD76A9" w:rsidRDefault="00B701FA" w:rsidP="00F97856">
            <w:pPr>
              <w:rPr>
                <w:rFonts w:ascii="Cambria" w:hAnsi="Cambria" w:cs="Arial"/>
                <w:szCs w:val="22"/>
                <w:lang w:val="es-PE"/>
              </w:rPr>
            </w:pPr>
            <w:r w:rsidRPr="00AD76A9">
              <w:rPr>
                <w:rFonts w:ascii="Cambria" w:hAnsi="Cambria" w:cs="Arial"/>
                <w:szCs w:val="22"/>
                <w:lang w:val="es-PE"/>
              </w:rPr>
              <w:t xml:space="preserve">Capacitación del personal del IGN  concluida </w:t>
            </w:r>
          </w:p>
        </w:tc>
        <w:tc>
          <w:tcPr>
            <w:tcW w:w="5529" w:type="dxa"/>
          </w:tcPr>
          <w:p w:rsidR="00B701FA" w:rsidRPr="002B78ED" w:rsidRDefault="007C5CD1" w:rsidP="00AD76A9">
            <w:pPr>
              <w:rPr>
                <w:rFonts w:ascii="Cambria" w:hAnsi="Cambria" w:cs="Arial"/>
                <w:szCs w:val="22"/>
                <w:lang w:val="es-PE"/>
              </w:rPr>
            </w:pPr>
            <w:r w:rsidRPr="00AD76A9">
              <w:rPr>
                <w:rFonts w:ascii="Cambria" w:hAnsi="Cambria" w:cs="Arial"/>
                <w:szCs w:val="22"/>
                <w:lang w:val="es-PE"/>
              </w:rPr>
              <w:t xml:space="preserve">Hasta los </w:t>
            </w:r>
            <w:r w:rsidR="00AD76A9" w:rsidRPr="00AD76A9">
              <w:rPr>
                <w:rFonts w:ascii="Cambria" w:hAnsi="Cambria" w:cs="Arial"/>
                <w:szCs w:val="22"/>
                <w:lang w:val="es-PE"/>
              </w:rPr>
              <w:t>4</w:t>
            </w:r>
            <w:r w:rsidRPr="00AD76A9">
              <w:rPr>
                <w:rFonts w:ascii="Cambria" w:hAnsi="Cambria" w:cs="Arial"/>
                <w:szCs w:val="22"/>
                <w:lang w:val="es-PE"/>
              </w:rPr>
              <w:t>0 días calendario de notificada la orden de compra o suscrito el contrato o el plazo indicado en su oferta</w:t>
            </w:r>
          </w:p>
        </w:tc>
      </w:tr>
    </w:tbl>
    <w:p w:rsidR="00341E54" w:rsidRDefault="00341E54" w:rsidP="00341E54">
      <w:pPr>
        <w:pStyle w:val="Sangra2detindependiente"/>
        <w:widowControl w:val="0"/>
        <w:spacing w:after="0" w:line="240" w:lineRule="auto"/>
        <w:ind w:left="567"/>
        <w:jc w:val="both"/>
        <w:rPr>
          <w:rFonts w:ascii="Cambria" w:hAnsi="Cambria" w:cs="Arial"/>
          <w:sz w:val="22"/>
          <w:szCs w:val="22"/>
          <w:lang w:val="es-PE"/>
        </w:rPr>
      </w:pPr>
    </w:p>
    <w:p w:rsidR="00AD76A9" w:rsidRDefault="00AD76A9" w:rsidP="00341E54">
      <w:pPr>
        <w:pStyle w:val="Sangra2detindependiente"/>
        <w:widowControl w:val="0"/>
        <w:spacing w:after="0" w:line="240" w:lineRule="auto"/>
        <w:ind w:left="567"/>
        <w:jc w:val="both"/>
        <w:rPr>
          <w:rFonts w:ascii="Cambria" w:hAnsi="Cambria" w:cs="Arial"/>
          <w:sz w:val="22"/>
          <w:szCs w:val="22"/>
          <w:lang w:val="es-PE"/>
        </w:rPr>
      </w:pPr>
      <w:r>
        <w:rPr>
          <w:rFonts w:ascii="Cambria" w:hAnsi="Cambria" w:cs="Arial"/>
          <w:sz w:val="22"/>
          <w:szCs w:val="22"/>
          <w:lang w:val="es-PE"/>
        </w:rPr>
        <w:t>El plazo para la presentación de los productos, serán contabilizados desde el día</w:t>
      </w:r>
      <w:r w:rsidR="00FB2E8C">
        <w:rPr>
          <w:rFonts w:ascii="Cambria" w:hAnsi="Cambria" w:cs="Arial"/>
          <w:sz w:val="22"/>
          <w:szCs w:val="22"/>
          <w:lang w:val="es-PE"/>
        </w:rPr>
        <w:t xml:space="preserve"> siguiente de su notificada la orden de compra o suscrito el contrato. </w:t>
      </w:r>
      <w:r>
        <w:rPr>
          <w:rFonts w:ascii="Cambria" w:hAnsi="Cambria" w:cs="Arial"/>
          <w:sz w:val="22"/>
          <w:szCs w:val="22"/>
          <w:lang w:val="es-PE"/>
        </w:rPr>
        <w:t xml:space="preserve"> </w:t>
      </w:r>
    </w:p>
    <w:p w:rsidR="00AD76A9" w:rsidRDefault="00AD76A9" w:rsidP="00341E54">
      <w:pPr>
        <w:pStyle w:val="Sangra2detindependiente"/>
        <w:widowControl w:val="0"/>
        <w:spacing w:after="0" w:line="240" w:lineRule="auto"/>
        <w:ind w:left="567"/>
        <w:jc w:val="both"/>
        <w:rPr>
          <w:rFonts w:ascii="Cambria" w:hAnsi="Cambria" w:cs="Arial"/>
          <w:sz w:val="22"/>
          <w:szCs w:val="22"/>
          <w:lang w:val="es-PE"/>
        </w:rPr>
      </w:pPr>
    </w:p>
    <w:p w:rsidR="000E0AFC" w:rsidRPr="000E0AFC" w:rsidRDefault="00341E54" w:rsidP="00A66FBE">
      <w:pPr>
        <w:widowControl w:val="0"/>
        <w:numPr>
          <w:ilvl w:val="0"/>
          <w:numId w:val="11"/>
        </w:numPr>
        <w:ind w:left="567" w:hanging="567"/>
        <w:jc w:val="both"/>
        <w:rPr>
          <w:rFonts w:ascii="Cambria" w:hAnsi="Cambria" w:cs="Arial"/>
          <w:sz w:val="22"/>
          <w:szCs w:val="22"/>
        </w:rPr>
      </w:pPr>
      <w:r w:rsidRPr="000E0AFC">
        <w:rPr>
          <w:rFonts w:ascii="Cambria" w:hAnsi="Cambria"/>
          <w:b/>
          <w:bCs/>
          <w:sz w:val="22"/>
          <w:szCs w:val="22"/>
          <w:lang w:val="es-PE"/>
        </w:rPr>
        <w:t xml:space="preserve">LUGAR DE </w:t>
      </w:r>
      <w:r w:rsidR="00B701FA">
        <w:rPr>
          <w:rFonts w:ascii="Cambria" w:hAnsi="Cambria"/>
          <w:b/>
          <w:bCs/>
          <w:sz w:val="22"/>
          <w:szCs w:val="22"/>
          <w:lang w:val="es-PE"/>
        </w:rPr>
        <w:t xml:space="preserve">ENTREGA </w:t>
      </w:r>
      <w:r w:rsidR="000E0AFC" w:rsidRPr="000E0AFC">
        <w:rPr>
          <w:rFonts w:ascii="Cambria" w:hAnsi="Cambria"/>
          <w:b/>
          <w:bCs/>
          <w:sz w:val="22"/>
          <w:szCs w:val="22"/>
          <w:lang w:val="es-PE"/>
        </w:rPr>
        <w:t xml:space="preserve"> </w:t>
      </w:r>
    </w:p>
    <w:p w:rsidR="00B701FA" w:rsidRDefault="00B701FA" w:rsidP="000E0AFC">
      <w:pPr>
        <w:widowControl w:val="0"/>
        <w:ind w:left="567"/>
        <w:jc w:val="both"/>
        <w:rPr>
          <w:rFonts w:ascii="Cambria" w:hAnsi="Cambria" w:cs="Arial"/>
          <w:sz w:val="22"/>
          <w:szCs w:val="22"/>
        </w:rPr>
      </w:pPr>
      <w:r>
        <w:rPr>
          <w:rFonts w:ascii="Cambria" w:hAnsi="Cambria" w:cs="Arial"/>
          <w:sz w:val="22"/>
          <w:szCs w:val="22"/>
        </w:rPr>
        <w:t xml:space="preserve">La entrega del bien ser realizara en los almacén del local de la UEGPS-PTRT3, sito en Av. Francisco Javier Mariátegui  N° 525, distrito de Jesús María. </w:t>
      </w:r>
    </w:p>
    <w:p w:rsidR="00B701FA" w:rsidRDefault="00B701FA" w:rsidP="000E0AFC">
      <w:pPr>
        <w:widowControl w:val="0"/>
        <w:ind w:left="567"/>
        <w:jc w:val="both"/>
        <w:rPr>
          <w:rFonts w:ascii="Cambria" w:hAnsi="Cambria" w:cs="Arial"/>
          <w:sz w:val="22"/>
          <w:szCs w:val="22"/>
        </w:rPr>
      </w:pPr>
      <w:r>
        <w:rPr>
          <w:rFonts w:ascii="Cambria" w:hAnsi="Cambria" w:cs="Arial"/>
          <w:sz w:val="22"/>
          <w:szCs w:val="22"/>
        </w:rPr>
        <w:t xml:space="preserve">La instalación del Firewall se realizada en el Data Center del Local del Instituto Geográfico Nacional, ubicado en la Av. Andrés Aramburu N° 1198, Surquillo. </w:t>
      </w:r>
    </w:p>
    <w:p w:rsidR="00341E54" w:rsidRDefault="00341E54" w:rsidP="000E0AFC">
      <w:pPr>
        <w:widowControl w:val="0"/>
        <w:ind w:left="567"/>
        <w:jc w:val="both"/>
        <w:rPr>
          <w:rFonts w:ascii="Cambria" w:hAnsi="Cambria" w:cs="Arial"/>
          <w:sz w:val="22"/>
          <w:szCs w:val="22"/>
        </w:rPr>
      </w:pPr>
    </w:p>
    <w:p w:rsidR="0008686B" w:rsidRPr="000E0AFC" w:rsidRDefault="0008686B" w:rsidP="000E0AFC">
      <w:pPr>
        <w:widowControl w:val="0"/>
        <w:ind w:left="567"/>
        <w:jc w:val="both"/>
        <w:rPr>
          <w:rFonts w:ascii="Cambria" w:hAnsi="Cambria" w:cs="Arial"/>
          <w:sz w:val="22"/>
          <w:szCs w:val="22"/>
        </w:rPr>
      </w:pPr>
    </w:p>
    <w:p w:rsidR="00FB2E8C" w:rsidRDefault="00FB2E8C" w:rsidP="00341E54">
      <w:pPr>
        <w:widowControl w:val="0"/>
        <w:jc w:val="center"/>
        <w:rPr>
          <w:rFonts w:ascii="Cambria" w:hAnsi="Cambria" w:cs="Arial"/>
          <w:b/>
          <w:sz w:val="22"/>
          <w:szCs w:val="22"/>
          <w:lang w:val="es-PE"/>
        </w:rPr>
      </w:pPr>
    </w:p>
    <w:p w:rsidR="00FB2E8C" w:rsidRDefault="00FB2E8C" w:rsidP="00341E54">
      <w:pPr>
        <w:widowControl w:val="0"/>
        <w:jc w:val="center"/>
        <w:rPr>
          <w:rFonts w:ascii="Cambria" w:hAnsi="Cambria" w:cs="Arial"/>
          <w:b/>
          <w:sz w:val="22"/>
          <w:szCs w:val="22"/>
          <w:lang w:val="es-PE"/>
        </w:rPr>
      </w:pPr>
    </w:p>
    <w:p w:rsidR="00FB2E8C" w:rsidRDefault="00FB2E8C" w:rsidP="00341E54">
      <w:pPr>
        <w:widowControl w:val="0"/>
        <w:jc w:val="center"/>
        <w:rPr>
          <w:rFonts w:ascii="Cambria" w:hAnsi="Cambria" w:cs="Arial"/>
          <w:b/>
          <w:sz w:val="22"/>
          <w:szCs w:val="22"/>
          <w:lang w:val="es-PE"/>
        </w:rPr>
      </w:pPr>
    </w:p>
    <w:p w:rsidR="00FB2E8C" w:rsidRDefault="00FB2E8C" w:rsidP="00341E54">
      <w:pPr>
        <w:widowControl w:val="0"/>
        <w:jc w:val="center"/>
        <w:rPr>
          <w:rFonts w:ascii="Cambria" w:hAnsi="Cambria" w:cs="Arial"/>
          <w:b/>
          <w:sz w:val="22"/>
          <w:szCs w:val="22"/>
          <w:lang w:val="es-PE"/>
        </w:rPr>
      </w:pPr>
    </w:p>
    <w:p w:rsidR="00FB2E8C" w:rsidRDefault="00FB2E8C" w:rsidP="00341E54">
      <w:pPr>
        <w:widowControl w:val="0"/>
        <w:jc w:val="center"/>
        <w:rPr>
          <w:rFonts w:ascii="Cambria" w:hAnsi="Cambria" w:cs="Arial"/>
          <w:b/>
          <w:sz w:val="22"/>
          <w:szCs w:val="22"/>
          <w:lang w:val="es-PE"/>
        </w:rPr>
      </w:pPr>
    </w:p>
    <w:p w:rsidR="00FB2E8C" w:rsidRDefault="00FB2E8C" w:rsidP="00341E54">
      <w:pPr>
        <w:widowControl w:val="0"/>
        <w:jc w:val="center"/>
        <w:rPr>
          <w:rFonts w:ascii="Cambria" w:hAnsi="Cambria" w:cs="Arial"/>
          <w:b/>
          <w:sz w:val="22"/>
          <w:szCs w:val="22"/>
          <w:lang w:val="es-PE"/>
        </w:rPr>
      </w:pPr>
    </w:p>
    <w:p w:rsidR="00B22165" w:rsidRDefault="00B22165" w:rsidP="00341E54">
      <w:pPr>
        <w:widowControl w:val="0"/>
        <w:jc w:val="center"/>
        <w:rPr>
          <w:rFonts w:ascii="Cambria" w:hAnsi="Cambria" w:cs="Arial"/>
          <w:b/>
          <w:sz w:val="22"/>
          <w:szCs w:val="22"/>
          <w:lang w:val="es-PE"/>
        </w:rPr>
      </w:pPr>
    </w:p>
    <w:p w:rsidR="00341E54" w:rsidRPr="002629CA" w:rsidRDefault="00341E54" w:rsidP="00341E54">
      <w:pPr>
        <w:widowControl w:val="0"/>
        <w:jc w:val="center"/>
        <w:rPr>
          <w:rFonts w:ascii="Cambria" w:hAnsi="Cambria" w:cs="Arial"/>
          <w:b/>
          <w:sz w:val="22"/>
          <w:szCs w:val="22"/>
          <w:lang w:val="es-PE"/>
        </w:rPr>
      </w:pPr>
      <w:r w:rsidRPr="002629CA">
        <w:rPr>
          <w:rFonts w:ascii="Cambria" w:hAnsi="Cambria" w:cs="Arial"/>
          <w:b/>
          <w:sz w:val="22"/>
          <w:szCs w:val="22"/>
          <w:lang w:val="es-PE"/>
        </w:rPr>
        <w:t>FORMULARIO N° 01</w:t>
      </w:r>
    </w:p>
    <w:p w:rsidR="00341E54" w:rsidRPr="002629CA" w:rsidRDefault="00341E54" w:rsidP="00341E54">
      <w:pPr>
        <w:widowControl w:val="0"/>
        <w:jc w:val="center"/>
        <w:rPr>
          <w:rFonts w:ascii="Cambria" w:hAnsi="Cambria" w:cs="Arial"/>
          <w:b/>
          <w:sz w:val="22"/>
          <w:szCs w:val="22"/>
          <w:lang w:val="es-PE"/>
        </w:rPr>
      </w:pPr>
      <w:r w:rsidRPr="002629CA">
        <w:rPr>
          <w:rFonts w:ascii="Cambria" w:hAnsi="Cambria" w:cs="Arial"/>
          <w:b/>
          <w:sz w:val="22"/>
          <w:szCs w:val="22"/>
          <w:lang w:val="es-PE"/>
        </w:rPr>
        <w:t>CARTA DE PRESENTACIÓN DE LA OFERTA</w:t>
      </w:r>
    </w:p>
    <w:p w:rsidR="00341E54" w:rsidRPr="002629CA" w:rsidRDefault="00341E54" w:rsidP="00341E54">
      <w:pPr>
        <w:widowControl w:val="0"/>
        <w:jc w:val="both"/>
        <w:rPr>
          <w:rFonts w:ascii="Cambria" w:hAnsi="Cambria" w:cs="Arial"/>
          <w:sz w:val="22"/>
          <w:szCs w:val="22"/>
          <w:lang w:val="es-PE"/>
        </w:rPr>
      </w:pPr>
    </w:p>
    <w:p w:rsidR="00267071" w:rsidRPr="002629CA" w:rsidRDefault="00267071" w:rsidP="00267071">
      <w:pPr>
        <w:widowControl w:val="0"/>
        <w:jc w:val="both"/>
        <w:rPr>
          <w:rFonts w:ascii="Cambria" w:hAnsi="Cambria" w:cs="Arial"/>
          <w:sz w:val="22"/>
          <w:szCs w:val="22"/>
          <w:lang w:val="es-PE"/>
        </w:rPr>
      </w:pPr>
      <w:r>
        <w:rPr>
          <w:rFonts w:ascii="Cambria" w:hAnsi="Cambria" w:cs="Arial"/>
          <w:sz w:val="22"/>
          <w:szCs w:val="22"/>
          <w:lang w:val="es-PE"/>
        </w:rPr>
        <w:t xml:space="preserve">Lima, ____ </w:t>
      </w:r>
    </w:p>
    <w:p w:rsidR="00267071" w:rsidRPr="002629CA" w:rsidRDefault="00267071" w:rsidP="00267071">
      <w:pPr>
        <w:widowControl w:val="0"/>
        <w:jc w:val="both"/>
        <w:rPr>
          <w:rFonts w:ascii="Cambria" w:hAnsi="Cambria" w:cs="Arial"/>
          <w:b/>
          <w:sz w:val="22"/>
          <w:szCs w:val="22"/>
          <w:lang w:val="es-PE"/>
        </w:rPr>
      </w:pPr>
    </w:p>
    <w:p w:rsidR="00267071" w:rsidRPr="002629CA" w:rsidRDefault="00267071" w:rsidP="00267071">
      <w:pPr>
        <w:widowControl w:val="0"/>
        <w:jc w:val="both"/>
        <w:rPr>
          <w:rFonts w:ascii="Cambria" w:hAnsi="Cambria" w:cs="Arial"/>
          <w:b/>
          <w:sz w:val="22"/>
          <w:szCs w:val="22"/>
          <w:lang w:val="es-PE"/>
        </w:rPr>
      </w:pPr>
    </w:p>
    <w:p w:rsidR="00267071" w:rsidRPr="002629CA" w:rsidRDefault="00267071" w:rsidP="00267071">
      <w:pPr>
        <w:widowControl w:val="0"/>
        <w:jc w:val="both"/>
        <w:rPr>
          <w:rFonts w:ascii="Cambria" w:hAnsi="Cambria" w:cs="Arial"/>
          <w:sz w:val="22"/>
          <w:szCs w:val="22"/>
          <w:lang w:val="es-PE"/>
        </w:rPr>
      </w:pPr>
      <w:r w:rsidRPr="002629CA">
        <w:rPr>
          <w:rFonts w:ascii="Cambria" w:hAnsi="Cambria" w:cs="Arial"/>
          <w:sz w:val="22"/>
          <w:szCs w:val="22"/>
          <w:lang w:val="es-PE"/>
        </w:rPr>
        <w:t>Señores</w:t>
      </w:r>
    </w:p>
    <w:p w:rsidR="00267071" w:rsidRPr="002629CA" w:rsidRDefault="00267071" w:rsidP="00267071">
      <w:pPr>
        <w:widowControl w:val="0"/>
        <w:jc w:val="both"/>
        <w:rPr>
          <w:rFonts w:ascii="Cambria" w:hAnsi="Cambria" w:cs="Arial"/>
          <w:b/>
          <w:sz w:val="22"/>
          <w:szCs w:val="22"/>
          <w:lang w:val="es-PE" w:eastAsia="es-ES"/>
        </w:rPr>
      </w:pPr>
      <w:r w:rsidRPr="002629CA">
        <w:rPr>
          <w:rFonts w:ascii="Cambria" w:hAnsi="Cambria" w:cs="Arial"/>
          <w:b/>
          <w:sz w:val="22"/>
          <w:szCs w:val="22"/>
          <w:lang w:val="es-PE" w:eastAsia="es-ES"/>
        </w:rPr>
        <w:t xml:space="preserve">Unidad </w:t>
      </w:r>
      <w:r>
        <w:rPr>
          <w:rFonts w:ascii="Cambria" w:hAnsi="Cambria" w:cs="Arial"/>
          <w:b/>
          <w:sz w:val="22"/>
          <w:szCs w:val="22"/>
          <w:lang w:val="es-PE" w:eastAsia="es-ES"/>
        </w:rPr>
        <w:t xml:space="preserve">Ejecutora 001631 “Gestión de Proyectos Sectoriales” </w:t>
      </w:r>
    </w:p>
    <w:p w:rsidR="00267071" w:rsidRDefault="00267071" w:rsidP="00267071">
      <w:pPr>
        <w:widowControl w:val="0"/>
        <w:jc w:val="both"/>
        <w:rPr>
          <w:rFonts w:ascii="Cambria" w:hAnsi="Cambria"/>
          <w:sz w:val="22"/>
          <w:szCs w:val="22"/>
          <w:lang w:val="es-PE"/>
        </w:rPr>
      </w:pPr>
      <w:r>
        <w:rPr>
          <w:rFonts w:ascii="Cambria" w:hAnsi="Cambria"/>
          <w:sz w:val="22"/>
          <w:szCs w:val="22"/>
          <w:lang w:val="es-PE"/>
        </w:rPr>
        <w:t xml:space="preserve">Av. Francisco Mariátegui N° 525, Jesús María </w:t>
      </w:r>
    </w:p>
    <w:p w:rsidR="00341E54" w:rsidRPr="002629CA" w:rsidRDefault="00267071" w:rsidP="00267071">
      <w:pPr>
        <w:widowControl w:val="0"/>
        <w:jc w:val="both"/>
        <w:rPr>
          <w:rFonts w:ascii="Cambria" w:hAnsi="Cambria" w:cs="Arial"/>
          <w:b/>
          <w:sz w:val="22"/>
          <w:szCs w:val="22"/>
          <w:lang w:val="es-PE"/>
        </w:rPr>
      </w:pPr>
      <w:r w:rsidRPr="002629CA">
        <w:rPr>
          <w:rFonts w:ascii="Cambria" w:hAnsi="Cambria" w:cs="Arial"/>
          <w:sz w:val="22"/>
          <w:szCs w:val="22"/>
          <w:lang w:val="es-PE"/>
        </w:rPr>
        <w:t>Lima.-</w:t>
      </w: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 xml:space="preserve">REF. </w:t>
      </w:r>
      <w:r w:rsidRPr="002629CA">
        <w:rPr>
          <w:rFonts w:ascii="Cambria" w:hAnsi="Cambria" w:cs="Arial"/>
          <w:sz w:val="22"/>
          <w:szCs w:val="22"/>
          <w:lang w:val="es-PE"/>
        </w:rPr>
        <w:tab/>
        <w:t>:</w:t>
      </w:r>
      <w:r w:rsidRPr="002629CA">
        <w:rPr>
          <w:rFonts w:ascii="Cambria" w:hAnsi="Cambria" w:cs="Arial"/>
          <w:sz w:val="22"/>
          <w:szCs w:val="22"/>
          <w:lang w:val="es-PE"/>
        </w:rPr>
        <w:tab/>
      </w:r>
      <w:r w:rsidR="00267071" w:rsidRPr="002629CA">
        <w:rPr>
          <w:rFonts w:ascii="Cambria" w:hAnsi="Cambria" w:cs="Arial"/>
          <w:sz w:val="22"/>
          <w:szCs w:val="22"/>
          <w:lang w:val="es-PE"/>
        </w:rPr>
        <w:t xml:space="preserve">Comparación </w:t>
      </w:r>
      <w:r w:rsidR="00267071">
        <w:rPr>
          <w:rFonts w:ascii="Cambria" w:hAnsi="Cambria" w:cs="Arial"/>
          <w:sz w:val="22"/>
          <w:szCs w:val="22"/>
          <w:lang w:val="es-PE"/>
        </w:rPr>
        <w:t>de Precios N° 0</w:t>
      </w:r>
      <w:r w:rsidR="0008686B">
        <w:rPr>
          <w:rFonts w:ascii="Cambria" w:hAnsi="Cambria" w:cs="Arial"/>
          <w:sz w:val="22"/>
          <w:szCs w:val="22"/>
          <w:lang w:val="es-PE"/>
        </w:rPr>
        <w:t>19</w:t>
      </w:r>
      <w:r w:rsidR="00267071">
        <w:rPr>
          <w:rFonts w:ascii="Cambria" w:hAnsi="Cambria" w:cs="Arial"/>
          <w:sz w:val="22"/>
          <w:szCs w:val="22"/>
          <w:lang w:val="es-PE"/>
        </w:rPr>
        <w:t>-2016-MINAGRI-DVDIAR-UEGPS –PTRT 3</w:t>
      </w:r>
    </w:p>
    <w:p w:rsidR="00341E54" w:rsidRPr="002629CA" w:rsidRDefault="00341E54" w:rsidP="00341E54">
      <w:pPr>
        <w:widowControl w:val="0"/>
        <w:tabs>
          <w:tab w:val="left" w:pos="567"/>
        </w:tabs>
        <w:ind w:left="1134" w:hanging="1134"/>
        <w:jc w:val="both"/>
        <w:rPr>
          <w:rFonts w:ascii="Cambria" w:hAnsi="Cambria" w:cs="Arial"/>
          <w:sz w:val="22"/>
          <w:szCs w:val="22"/>
          <w:lang w:val="es-PE"/>
        </w:rPr>
      </w:pPr>
      <w:r w:rsidRPr="002629CA">
        <w:rPr>
          <w:rFonts w:ascii="Cambria" w:hAnsi="Cambria" w:cs="Arial"/>
          <w:sz w:val="22"/>
          <w:szCs w:val="22"/>
          <w:lang w:val="es-PE"/>
        </w:rPr>
        <w:tab/>
      </w:r>
      <w:r w:rsidRPr="002629CA">
        <w:rPr>
          <w:rFonts w:ascii="Cambria" w:hAnsi="Cambria" w:cs="Arial"/>
          <w:sz w:val="22"/>
          <w:szCs w:val="22"/>
          <w:lang w:val="es-PE"/>
        </w:rPr>
        <w:tab/>
      </w:r>
      <w:r w:rsidRPr="00267071">
        <w:rPr>
          <w:rFonts w:ascii="Cambria" w:hAnsi="Cambria" w:cs="Arial"/>
          <w:color w:val="000099"/>
          <w:sz w:val="22"/>
          <w:szCs w:val="22"/>
          <w:lang w:val="es-PE"/>
        </w:rPr>
        <w:t>“</w:t>
      </w:r>
      <w:r w:rsidR="0008686B">
        <w:rPr>
          <w:rFonts w:ascii="Cambria" w:hAnsi="Cambria" w:cs="Arial"/>
          <w:color w:val="000099"/>
          <w:sz w:val="22"/>
          <w:szCs w:val="22"/>
          <w:lang w:val="es-PE"/>
        </w:rPr>
        <w:t xml:space="preserve">Adquisición de </w:t>
      </w:r>
      <w:r w:rsidR="00267071">
        <w:rPr>
          <w:rFonts w:ascii="Cambria" w:hAnsi="Cambria" w:cs="Arial"/>
          <w:color w:val="000099"/>
          <w:sz w:val="22"/>
          <w:szCs w:val="22"/>
          <w:lang w:val="es-PE"/>
        </w:rPr>
        <w:t xml:space="preserve">  </w:t>
      </w:r>
      <w:r w:rsidRPr="00267071">
        <w:rPr>
          <w:rFonts w:ascii="Cambria" w:hAnsi="Cambria" w:cs="Arial"/>
          <w:color w:val="000099"/>
          <w:sz w:val="22"/>
          <w:szCs w:val="22"/>
          <w:lang w:val="es-PE"/>
        </w:rPr>
        <w:t>…………………………………………………..”</w:t>
      </w: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jc w:val="both"/>
        <w:rPr>
          <w:rFonts w:ascii="Cambria" w:hAnsi="Cambria" w:cs="Arial"/>
          <w:sz w:val="22"/>
          <w:szCs w:val="22"/>
          <w:lang w:val="es-PE"/>
        </w:rPr>
      </w:pPr>
      <w:r w:rsidRPr="002629CA">
        <w:rPr>
          <w:rFonts w:ascii="Cambria" w:hAnsi="Cambria" w:cs="Arial"/>
          <w:sz w:val="22"/>
          <w:szCs w:val="22"/>
          <w:lang w:val="es-PE"/>
        </w:rPr>
        <w:t>Respetados señores:</w:t>
      </w:r>
    </w:p>
    <w:p w:rsidR="00341E54" w:rsidRPr="002629CA" w:rsidRDefault="00341E54" w:rsidP="00341E54">
      <w:pPr>
        <w:widowControl w:val="0"/>
        <w:tabs>
          <w:tab w:val="left" w:pos="709"/>
        </w:tabs>
        <w:jc w:val="both"/>
        <w:rPr>
          <w:rFonts w:ascii="Cambria" w:hAnsi="Cambria" w:cs="Arial"/>
          <w:b/>
          <w:sz w:val="22"/>
          <w:szCs w:val="22"/>
          <w:lang w:val="es-PE"/>
        </w:rPr>
      </w:pPr>
    </w:p>
    <w:p w:rsidR="00341E54" w:rsidRPr="002629CA" w:rsidRDefault="00341E54" w:rsidP="00341E54">
      <w:pPr>
        <w:widowControl w:val="0"/>
        <w:jc w:val="both"/>
        <w:rPr>
          <w:rFonts w:ascii="Cambria" w:hAnsi="Cambria" w:cs="Arial"/>
          <w:i/>
          <w:sz w:val="22"/>
          <w:szCs w:val="22"/>
          <w:lang w:val="es-PE"/>
        </w:rPr>
      </w:pPr>
      <w:r w:rsidRPr="002629CA">
        <w:rPr>
          <w:rFonts w:ascii="Cambria" w:hAnsi="Cambria" w:cs="Arial"/>
          <w:sz w:val="22"/>
          <w:szCs w:val="22"/>
          <w:lang w:val="es-PE"/>
        </w:rPr>
        <w:t xml:space="preserve">El suscrito, en calidad de Representante Legal de la firma _____________________, domiciliada en la ciudad de _________________, después de haber leído la </w:t>
      </w:r>
      <w:r w:rsidRPr="002629CA">
        <w:rPr>
          <w:rFonts w:ascii="Cambria" w:hAnsi="Cambria" w:cs="Arial"/>
          <w:i/>
          <w:sz w:val="22"/>
          <w:szCs w:val="22"/>
          <w:lang w:val="es-PE"/>
        </w:rPr>
        <w:t>Solicitud de Oferta, para “</w:t>
      </w:r>
      <w:r w:rsidRPr="002629CA">
        <w:rPr>
          <w:rFonts w:ascii="Cambria" w:hAnsi="Cambria" w:cs="Arial"/>
          <w:sz w:val="22"/>
          <w:szCs w:val="22"/>
          <w:lang w:val="es-PE"/>
        </w:rPr>
        <w:t xml:space="preserve">Adquirir </w:t>
      </w:r>
      <w:r w:rsidRPr="00B147D7">
        <w:rPr>
          <w:rFonts w:ascii="Cambria" w:hAnsi="Cambria" w:cs="Arial"/>
          <w:sz w:val="22"/>
          <w:szCs w:val="22"/>
          <w:lang w:val="es-PE"/>
        </w:rPr>
        <w:t xml:space="preserve">……. </w:t>
      </w:r>
      <w:r>
        <w:rPr>
          <w:rFonts w:ascii="Cambria" w:hAnsi="Cambria" w:cs="Arial"/>
          <w:sz w:val="22"/>
          <w:szCs w:val="22"/>
          <w:lang w:val="es-PE"/>
        </w:rPr>
        <w:t xml:space="preserve">para </w:t>
      </w:r>
      <w:r w:rsidRPr="002629CA">
        <w:rPr>
          <w:rFonts w:ascii="Cambria" w:hAnsi="Cambria" w:cs="Arial"/>
          <w:sz w:val="22"/>
          <w:szCs w:val="22"/>
          <w:lang w:val="es-PE"/>
        </w:rPr>
        <w:t>el  Programa de</w:t>
      </w:r>
      <w:r>
        <w:rPr>
          <w:rFonts w:ascii="Cambria" w:hAnsi="Cambria" w:cs="Arial"/>
          <w:sz w:val="22"/>
          <w:szCs w:val="22"/>
          <w:lang w:val="es-PE"/>
        </w:rPr>
        <w:t>………………………</w:t>
      </w:r>
      <w:r w:rsidRPr="002629CA">
        <w:rPr>
          <w:rFonts w:ascii="Cambria" w:hAnsi="Cambria" w:cs="Arial"/>
          <w:sz w:val="22"/>
          <w:szCs w:val="22"/>
          <w:lang w:val="es-PE"/>
        </w:rPr>
        <w:t>”</w:t>
      </w:r>
      <w:proofErr w:type="gramStart"/>
      <w:r w:rsidRPr="002629CA">
        <w:rPr>
          <w:rFonts w:ascii="Cambria" w:hAnsi="Cambria" w:cs="Arial"/>
          <w:sz w:val="22"/>
          <w:szCs w:val="22"/>
          <w:lang w:val="es-PE"/>
        </w:rPr>
        <w:t>, ,</w:t>
      </w:r>
      <w:proofErr w:type="gramEnd"/>
      <w:r w:rsidRPr="002629CA">
        <w:rPr>
          <w:rFonts w:ascii="Cambria" w:hAnsi="Cambria" w:cs="Arial"/>
          <w:sz w:val="22"/>
          <w:szCs w:val="22"/>
          <w:lang w:val="es-PE"/>
        </w:rPr>
        <w:t xml:space="preserve"> acepto, sin restricciones, todas las condiciones estipuladas en la misma y nos permitimos hacer anexa a esta carta, por la suma global de S/. ________________________, incluido el IGV del ___%.</w:t>
      </w:r>
    </w:p>
    <w:p w:rsidR="00341E54" w:rsidRPr="002629CA" w:rsidRDefault="00341E54" w:rsidP="00341E54">
      <w:pPr>
        <w:widowControl w:val="0"/>
        <w:tabs>
          <w:tab w:val="left" w:pos="709"/>
        </w:tabs>
        <w:jc w:val="both"/>
        <w:rPr>
          <w:rFonts w:ascii="Cambria" w:hAnsi="Cambria" w:cs="Arial"/>
          <w:sz w:val="22"/>
          <w:szCs w:val="22"/>
          <w:lang w:val="es-PE"/>
        </w:rPr>
      </w:pPr>
    </w:p>
    <w:p w:rsidR="00267071" w:rsidRPr="002629CA" w:rsidRDefault="00267071" w:rsidP="00267071">
      <w:pPr>
        <w:tabs>
          <w:tab w:val="left" w:pos="709"/>
        </w:tabs>
        <w:jc w:val="both"/>
        <w:rPr>
          <w:rFonts w:ascii="Cambria" w:hAnsi="Cambria"/>
          <w:sz w:val="22"/>
          <w:szCs w:val="22"/>
          <w:lang w:val="es-PE"/>
        </w:rPr>
      </w:pPr>
      <w:r w:rsidRPr="002629CA">
        <w:rPr>
          <w:rFonts w:ascii="Cambria" w:hAnsi="Cambria"/>
          <w:sz w:val="22"/>
          <w:szCs w:val="22"/>
          <w:lang w:val="es-PE"/>
        </w:rPr>
        <w:t xml:space="preserve">Si nuestra oferta es aceptada nos comprometemos a </w:t>
      </w:r>
      <w:r w:rsidR="0008686B">
        <w:rPr>
          <w:rFonts w:ascii="Cambria" w:hAnsi="Cambria"/>
          <w:sz w:val="22"/>
          <w:szCs w:val="22"/>
          <w:lang w:val="es-PE"/>
        </w:rPr>
        <w:t xml:space="preserve">entregar el </w:t>
      </w:r>
      <w:r>
        <w:rPr>
          <w:rFonts w:ascii="Cambria" w:hAnsi="Cambria"/>
          <w:color w:val="0000CC"/>
          <w:sz w:val="22"/>
          <w:szCs w:val="22"/>
          <w:lang w:val="es-PE"/>
        </w:rPr>
        <w:t xml:space="preserve"> </w:t>
      </w:r>
      <w:r w:rsidR="0008686B">
        <w:rPr>
          <w:rFonts w:ascii="Cambria" w:hAnsi="Cambria"/>
          <w:color w:val="0000CC"/>
          <w:sz w:val="22"/>
          <w:szCs w:val="22"/>
          <w:lang w:val="es-PE"/>
        </w:rPr>
        <w:t>bien</w:t>
      </w:r>
      <w:r w:rsidRPr="00AE22C7">
        <w:rPr>
          <w:rFonts w:ascii="Cambria" w:hAnsi="Cambria"/>
          <w:color w:val="0000CC"/>
          <w:sz w:val="22"/>
          <w:szCs w:val="22"/>
          <w:lang w:val="es-PE"/>
        </w:rPr>
        <w:t xml:space="preserve"> </w:t>
      </w:r>
      <w:r>
        <w:rPr>
          <w:rFonts w:ascii="Cambria" w:hAnsi="Cambria"/>
          <w:sz w:val="22"/>
          <w:szCs w:val="22"/>
          <w:lang w:val="es-PE"/>
        </w:rPr>
        <w:t xml:space="preserve"> en la dirección indicada </w:t>
      </w:r>
      <w:r w:rsidRPr="002629CA">
        <w:rPr>
          <w:rFonts w:ascii="Cambria" w:hAnsi="Cambria"/>
          <w:sz w:val="22"/>
          <w:szCs w:val="22"/>
          <w:lang w:val="es-PE"/>
        </w:rPr>
        <w:t xml:space="preserve"> en un plazo máximo de ____ días calendario contados a partir de la fecha de perfeccionamiento del contrato.</w:t>
      </w:r>
    </w:p>
    <w:p w:rsidR="00341E54" w:rsidRPr="002629CA" w:rsidRDefault="00341E54" w:rsidP="00341E54">
      <w:pPr>
        <w:tabs>
          <w:tab w:val="left" w:pos="709"/>
        </w:tabs>
        <w:jc w:val="both"/>
        <w:rPr>
          <w:rFonts w:ascii="Cambria" w:hAnsi="Cambria"/>
          <w:sz w:val="22"/>
          <w:szCs w:val="22"/>
          <w:lang w:val="es-PE"/>
        </w:rPr>
      </w:pPr>
    </w:p>
    <w:p w:rsidR="00341E54" w:rsidRPr="002629CA" w:rsidRDefault="00341E54" w:rsidP="00341E54">
      <w:pPr>
        <w:tabs>
          <w:tab w:val="left" w:pos="709"/>
        </w:tabs>
        <w:jc w:val="both"/>
        <w:rPr>
          <w:rFonts w:ascii="Cambria" w:hAnsi="Cambria"/>
          <w:sz w:val="22"/>
          <w:szCs w:val="22"/>
          <w:lang w:val="es-PE"/>
        </w:rPr>
      </w:pPr>
      <w:r w:rsidRPr="002629CA">
        <w:rPr>
          <w:rFonts w:ascii="Cambria" w:hAnsi="Cambria"/>
          <w:sz w:val="22"/>
          <w:szCs w:val="22"/>
          <w:lang w:val="es-PE"/>
        </w:rPr>
        <w:t>Así mismo declaramos que:</w:t>
      </w:r>
    </w:p>
    <w:p w:rsidR="00341E54" w:rsidRPr="002629CA" w:rsidRDefault="00341E54" w:rsidP="00341E54">
      <w:pPr>
        <w:tabs>
          <w:tab w:val="left" w:pos="709"/>
        </w:tabs>
        <w:jc w:val="both"/>
        <w:rPr>
          <w:rFonts w:ascii="Cambria" w:hAnsi="Cambria"/>
          <w:sz w:val="22"/>
          <w:szCs w:val="22"/>
          <w:lang w:val="es-PE"/>
        </w:rPr>
      </w:pPr>
    </w:p>
    <w:p w:rsidR="00267071" w:rsidRPr="002629CA" w:rsidRDefault="00267071" w:rsidP="00267071">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solo compromete a los firmantes de esta carta.</w:t>
      </w:r>
    </w:p>
    <w:p w:rsidR="00267071" w:rsidRPr="002629CA" w:rsidRDefault="00267071" w:rsidP="00267071">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Si se nos adjudica el contrato, nos comprometemos a entregar las garantías requeridas y a suscribir éstas y aquel dentro de los términos señalados para ello.</w:t>
      </w:r>
    </w:p>
    <w:p w:rsidR="00267071" w:rsidRPr="002629CA" w:rsidRDefault="00267071" w:rsidP="00267071">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La oferta incluye todos los gastos, derechos y tributos e igualmente los servicios de transporte, seguros, instalación, puesta en servicio, capacitación y soporte técnico.</w:t>
      </w:r>
    </w:p>
    <w:p w:rsidR="00267071" w:rsidRPr="002629CA" w:rsidRDefault="00267071" w:rsidP="00267071">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 xml:space="preserve">La vigencia de la oferta es de </w:t>
      </w:r>
      <w:r w:rsidRPr="006704AA">
        <w:rPr>
          <w:rFonts w:ascii="Cambria" w:hAnsi="Cambria"/>
          <w:b/>
          <w:color w:val="0000CC"/>
          <w:sz w:val="22"/>
          <w:szCs w:val="22"/>
          <w:lang w:val="es-PE"/>
        </w:rPr>
        <w:t>XX</w:t>
      </w:r>
      <w:r w:rsidRPr="002629CA">
        <w:rPr>
          <w:rFonts w:ascii="Cambria" w:hAnsi="Cambria"/>
          <w:sz w:val="22"/>
          <w:szCs w:val="22"/>
          <w:lang w:val="es-PE"/>
        </w:rPr>
        <w:t xml:space="preserve"> días contados a partir de la fecha de cierre de la convocatoria.</w:t>
      </w:r>
    </w:p>
    <w:p w:rsidR="00267071" w:rsidRPr="002629CA" w:rsidRDefault="00267071" w:rsidP="00267071">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Entendemos que ustedes no están obligados a aceptar la oferta más baja ni ninguna otra oferta que reciban.</w:t>
      </w:r>
    </w:p>
    <w:p w:rsidR="00267071" w:rsidRPr="002629CA" w:rsidRDefault="00267071" w:rsidP="00267071">
      <w:pPr>
        <w:numPr>
          <w:ilvl w:val="0"/>
          <w:numId w:val="1"/>
        </w:numPr>
        <w:tabs>
          <w:tab w:val="clear" w:pos="720"/>
        </w:tabs>
        <w:ind w:left="567" w:hanging="567"/>
        <w:jc w:val="both"/>
        <w:rPr>
          <w:rFonts w:ascii="Cambria" w:hAnsi="Cambria"/>
          <w:sz w:val="22"/>
          <w:szCs w:val="22"/>
          <w:lang w:val="es-PE"/>
        </w:rPr>
      </w:pPr>
      <w:r w:rsidRPr="002629CA">
        <w:rPr>
          <w:rFonts w:ascii="Cambria" w:hAnsi="Cambria"/>
          <w:sz w:val="22"/>
          <w:szCs w:val="22"/>
          <w:lang w:val="es-PE"/>
        </w:rPr>
        <w:t>Nos comprometemos a no reproducir la información que nos sea suministrada por l</w:t>
      </w:r>
      <w:r>
        <w:rPr>
          <w:rFonts w:ascii="Cambria" w:hAnsi="Cambria"/>
          <w:sz w:val="22"/>
          <w:szCs w:val="22"/>
          <w:lang w:val="es-PE"/>
        </w:rPr>
        <w:t>a</w:t>
      </w:r>
      <w:r w:rsidRPr="002629CA">
        <w:rPr>
          <w:rFonts w:ascii="Cambria" w:hAnsi="Cambria"/>
          <w:sz w:val="22"/>
          <w:szCs w:val="22"/>
          <w:lang w:val="es-PE"/>
        </w:rPr>
        <w:t xml:space="preserve"> </w:t>
      </w:r>
      <w:r w:rsidRPr="00F97DAD">
        <w:rPr>
          <w:rFonts w:ascii="Cambria" w:hAnsi="Cambria"/>
          <w:color w:val="0000CC"/>
          <w:sz w:val="22"/>
          <w:szCs w:val="22"/>
          <w:lang w:val="es-PE"/>
        </w:rPr>
        <w:t xml:space="preserve">Unidad Ejecutora  </w:t>
      </w:r>
      <w:r w:rsidRPr="002629CA">
        <w:rPr>
          <w:rFonts w:ascii="Cambria" w:hAnsi="Cambria"/>
          <w:sz w:val="22"/>
          <w:szCs w:val="22"/>
          <w:lang w:val="es-PE"/>
        </w:rPr>
        <w:t>y a no usarla para fines distintos a los de la presente Solicitud de Oferta.</w:t>
      </w: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jc w:val="both"/>
        <w:rPr>
          <w:rFonts w:ascii="Cambria" w:hAnsi="Cambria" w:cs="Arial"/>
          <w:sz w:val="22"/>
          <w:szCs w:val="22"/>
          <w:lang w:val="es-PE"/>
        </w:rPr>
      </w:pPr>
      <w:r w:rsidRPr="002629CA">
        <w:rPr>
          <w:rFonts w:ascii="Cambria" w:hAnsi="Cambria" w:cs="Arial"/>
          <w:sz w:val="22"/>
          <w:szCs w:val="22"/>
          <w:lang w:val="es-PE"/>
        </w:rPr>
        <w:t>_____________________________</w:t>
      </w:r>
    </w:p>
    <w:p w:rsidR="00341E54" w:rsidRPr="002629CA" w:rsidRDefault="00341E54" w:rsidP="00341E54">
      <w:pPr>
        <w:widowControl w:val="0"/>
        <w:jc w:val="both"/>
        <w:rPr>
          <w:rFonts w:ascii="Cambria" w:hAnsi="Cambria" w:cs="Arial"/>
          <w:sz w:val="22"/>
          <w:szCs w:val="22"/>
          <w:lang w:val="es-PE"/>
        </w:rPr>
      </w:pPr>
      <w:r w:rsidRPr="002629CA">
        <w:rPr>
          <w:rFonts w:ascii="Cambria" w:hAnsi="Cambria" w:cs="Arial"/>
          <w:i/>
          <w:sz w:val="22"/>
          <w:szCs w:val="22"/>
          <w:lang w:val="es-PE"/>
        </w:rPr>
        <w:t>&lt;Nombre y firma&gt;</w:t>
      </w:r>
    </w:p>
    <w:p w:rsidR="00341E54" w:rsidRDefault="00341E54" w:rsidP="00341E54">
      <w:pPr>
        <w:widowControl w:val="0"/>
        <w:jc w:val="both"/>
        <w:rPr>
          <w:rFonts w:ascii="Cambria" w:hAnsi="Cambria" w:cs="Arial"/>
          <w:sz w:val="22"/>
          <w:szCs w:val="22"/>
          <w:lang w:val="es-PE"/>
        </w:rPr>
      </w:pPr>
      <w:r w:rsidRPr="002629CA">
        <w:rPr>
          <w:rFonts w:ascii="Cambria" w:hAnsi="Cambria" w:cs="Arial"/>
          <w:sz w:val="22"/>
          <w:szCs w:val="22"/>
          <w:lang w:val="es-PE"/>
        </w:rPr>
        <w:t>Representante Legal</w:t>
      </w:r>
    </w:p>
    <w:p w:rsidR="00341E54" w:rsidRDefault="00341E54" w:rsidP="00341E54">
      <w:pPr>
        <w:widowControl w:val="0"/>
        <w:jc w:val="both"/>
        <w:rPr>
          <w:rFonts w:ascii="Cambria" w:hAnsi="Cambria" w:cs="Arial"/>
          <w:sz w:val="22"/>
          <w:szCs w:val="22"/>
          <w:lang w:val="es-PE"/>
        </w:rPr>
      </w:pPr>
    </w:p>
    <w:p w:rsidR="00341E54" w:rsidRDefault="00341E54" w:rsidP="00341E54">
      <w:pPr>
        <w:widowControl w:val="0"/>
        <w:jc w:val="both"/>
        <w:rPr>
          <w:rFonts w:ascii="Cambria" w:hAnsi="Cambria" w:cs="Arial"/>
          <w:sz w:val="22"/>
          <w:szCs w:val="22"/>
          <w:lang w:val="es-PE"/>
        </w:rPr>
      </w:pPr>
    </w:p>
    <w:p w:rsidR="00341E54" w:rsidRDefault="00341E54" w:rsidP="00341E54">
      <w:pPr>
        <w:widowControl w:val="0"/>
        <w:jc w:val="both"/>
        <w:rPr>
          <w:rFonts w:ascii="Cambria" w:hAnsi="Cambria" w:cs="Arial"/>
          <w:sz w:val="22"/>
          <w:szCs w:val="22"/>
          <w:lang w:val="es-PE"/>
        </w:rPr>
      </w:pPr>
    </w:p>
    <w:p w:rsidR="00341E54" w:rsidRDefault="00341E54" w:rsidP="00341E54">
      <w:pPr>
        <w:widowControl w:val="0"/>
        <w:jc w:val="both"/>
        <w:rPr>
          <w:rFonts w:ascii="Cambria" w:hAnsi="Cambria" w:cs="Arial"/>
          <w:sz w:val="22"/>
          <w:szCs w:val="22"/>
          <w:lang w:val="es-PE"/>
        </w:rPr>
      </w:pPr>
    </w:p>
    <w:p w:rsidR="00341E54" w:rsidRDefault="00341E54" w:rsidP="00341E54">
      <w:pPr>
        <w:widowControl w:val="0"/>
        <w:jc w:val="both"/>
        <w:rPr>
          <w:rFonts w:ascii="Cambria" w:hAnsi="Cambria" w:cs="Arial"/>
          <w:sz w:val="22"/>
          <w:szCs w:val="22"/>
          <w:lang w:val="es-PE"/>
        </w:rPr>
      </w:pPr>
    </w:p>
    <w:p w:rsidR="00341E54" w:rsidRPr="002629CA" w:rsidRDefault="00341E54" w:rsidP="00341E54">
      <w:pPr>
        <w:jc w:val="center"/>
        <w:rPr>
          <w:rFonts w:ascii="Cambria" w:hAnsi="Cambria"/>
          <w:b/>
          <w:sz w:val="22"/>
          <w:szCs w:val="22"/>
        </w:rPr>
      </w:pPr>
      <w:bookmarkStart w:id="5" w:name="_Toc112839703"/>
      <w:r>
        <w:rPr>
          <w:rFonts w:ascii="Cambria" w:hAnsi="Cambria"/>
          <w:b/>
          <w:sz w:val="22"/>
          <w:szCs w:val="22"/>
        </w:rPr>
        <w:t>F</w:t>
      </w:r>
      <w:r w:rsidRPr="002629CA">
        <w:rPr>
          <w:rFonts w:ascii="Cambria" w:hAnsi="Cambria"/>
          <w:b/>
          <w:sz w:val="22"/>
          <w:szCs w:val="22"/>
        </w:rPr>
        <w:t>ORMULARIO N° 02</w:t>
      </w:r>
      <w:r>
        <w:rPr>
          <w:rFonts w:ascii="Cambria" w:hAnsi="Cambria"/>
          <w:b/>
          <w:sz w:val="22"/>
          <w:szCs w:val="22"/>
        </w:rPr>
        <w:t>-A</w:t>
      </w:r>
    </w:p>
    <w:p w:rsidR="00341E54" w:rsidRPr="002629CA" w:rsidRDefault="00341E54" w:rsidP="00341E54">
      <w:pPr>
        <w:jc w:val="center"/>
        <w:rPr>
          <w:rFonts w:ascii="Cambria" w:hAnsi="Cambria"/>
          <w:b/>
          <w:sz w:val="22"/>
          <w:szCs w:val="22"/>
        </w:rPr>
      </w:pPr>
      <w:r w:rsidRPr="002629CA">
        <w:rPr>
          <w:rFonts w:ascii="Cambria" w:hAnsi="Cambria"/>
          <w:b/>
          <w:sz w:val="22"/>
          <w:szCs w:val="22"/>
        </w:rPr>
        <w:t>FORMULARIO DE LA OFERTA</w:t>
      </w:r>
    </w:p>
    <w:p w:rsidR="00267071" w:rsidRPr="002629CA" w:rsidRDefault="00267071" w:rsidP="00267071">
      <w:pPr>
        <w:widowControl w:val="0"/>
        <w:tabs>
          <w:tab w:val="left" w:pos="567"/>
        </w:tabs>
        <w:ind w:left="1134" w:hanging="1134"/>
        <w:jc w:val="center"/>
        <w:rPr>
          <w:rFonts w:ascii="Cambria" w:hAnsi="Cambria" w:cs="Arial"/>
          <w:b/>
          <w:i/>
          <w:color w:val="8496B0" w:themeColor="text2" w:themeTint="99"/>
          <w:sz w:val="22"/>
          <w:szCs w:val="22"/>
          <w:lang w:val="es-PE"/>
        </w:rPr>
      </w:pPr>
      <w:r w:rsidRPr="002629CA">
        <w:rPr>
          <w:rFonts w:ascii="Cambria" w:hAnsi="Cambria" w:cs="Arial"/>
          <w:b/>
          <w:i/>
          <w:color w:val="8496B0" w:themeColor="text2" w:themeTint="99"/>
          <w:sz w:val="22"/>
          <w:szCs w:val="22"/>
          <w:lang w:val="es-PE"/>
        </w:rPr>
        <w:t xml:space="preserve">Comparación de Precios N° </w:t>
      </w:r>
      <w:r>
        <w:rPr>
          <w:rFonts w:ascii="Cambria" w:hAnsi="Cambria" w:cs="Arial"/>
          <w:b/>
          <w:i/>
          <w:color w:val="8496B0" w:themeColor="text2" w:themeTint="99"/>
          <w:sz w:val="22"/>
          <w:szCs w:val="22"/>
          <w:lang w:val="es-PE"/>
        </w:rPr>
        <w:t>XXXXXXX</w:t>
      </w:r>
    </w:p>
    <w:p w:rsidR="00267071" w:rsidRPr="002629CA" w:rsidRDefault="00267071" w:rsidP="00267071">
      <w:pPr>
        <w:widowControl w:val="0"/>
        <w:tabs>
          <w:tab w:val="left" w:pos="567"/>
        </w:tabs>
        <w:jc w:val="center"/>
        <w:rPr>
          <w:rFonts w:ascii="Cambria" w:hAnsi="Cambria" w:cs="Arial"/>
          <w:b/>
          <w:i/>
          <w:color w:val="8496B0" w:themeColor="text2" w:themeTint="99"/>
          <w:sz w:val="22"/>
          <w:szCs w:val="22"/>
          <w:lang w:val="es-PE"/>
        </w:rPr>
      </w:pPr>
      <w:r w:rsidRPr="002629CA">
        <w:rPr>
          <w:rFonts w:ascii="Cambria" w:hAnsi="Cambria" w:cs="Arial"/>
          <w:b/>
          <w:i/>
          <w:color w:val="8496B0" w:themeColor="text2" w:themeTint="99"/>
          <w:sz w:val="22"/>
          <w:szCs w:val="22"/>
          <w:lang w:val="es-PE"/>
        </w:rPr>
        <w:t>“</w:t>
      </w:r>
      <w:r w:rsidR="00D37EA7">
        <w:rPr>
          <w:rFonts w:ascii="Cambria" w:hAnsi="Cambria" w:cs="Arial"/>
          <w:b/>
          <w:i/>
          <w:color w:val="8496B0" w:themeColor="text2" w:themeTint="99"/>
          <w:sz w:val="22"/>
          <w:szCs w:val="22"/>
          <w:lang w:val="es-PE"/>
        </w:rPr>
        <w:t xml:space="preserve">Adquisición </w:t>
      </w:r>
      <w:proofErr w:type="gramStart"/>
      <w:r w:rsidR="00D37EA7">
        <w:rPr>
          <w:rFonts w:ascii="Cambria" w:hAnsi="Cambria" w:cs="Arial"/>
          <w:b/>
          <w:i/>
          <w:color w:val="8496B0" w:themeColor="text2" w:themeTint="99"/>
          <w:sz w:val="22"/>
          <w:szCs w:val="22"/>
          <w:lang w:val="es-PE"/>
        </w:rPr>
        <w:t xml:space="preserve">de </w:t>
      </w:r>
      <w:r>
        <w:rPr>
          <w:rFonts w:ascii="Cambria" w:hAnsi="Cambria" w:cs="Arial"/>
          <w:b/>
          <w:i/>
          <w:color w:val="8496B0" w:themeColor="text2" w:themeTint="99"/>
          <w:sz w:val="22"/>
          <w:szCs w:val="22"/>
          <w:lang w:val="es-PE"/>
        </w:rPr>
        <w:t xml:space="preserve"> …</w:t>
      </w:r>
      <w:proofErr w:type="gramEnd"/>
      <w:r>
        <w:rPr>
          <w:rFonts w:ascii="Cambria" w:hAnsi="Cambria" w:cs="Arial"/>
          <w:b/>
          <w:i/>
          <w:color w:val="8496B0" w:themeColor="text2" w:themeTint="99"/>
          <w:sz w:val="22"/>
          <w:szCs w:val="22"/>
          <w:lang w:val="es-PE"/>
        </w:rPr>
        <w:t>……………..………………………….</w:t>
      </w:r>
      <w:r w:rsidRPr="002629CA">
        <w:rPr>
          <w:rFonts w:ascii="Cambria" w:hAnsi="Cambria" w:cs="Arial"/>
          <w:b/>
          <w:i/>
          <w:color w:val="8496B0" w:themeColor="text2" w:themeTint="99"/>
          <w:sz w:val="22"/>
          <w:szCs w:val="22"/>
          <w:lang w:val="es-PE"/>
        </w:rPr>
        <w:t>”</w:t>
      </w:r>
    </w:p>
    <w:p w:rsidR="00341E54" w:rsidRPr="002629CA" w:rsidRDefault="00341E54" w:rsidP="00341E54">
      <w:pPr>
        <w:jc w:val="center"/>
        <w:rPr>
          <w:rFonts w:ascii="Cambria" w:hAnsi="Cambria"/>
          <w:b/>
          <w:sz w:val="22"/>
          <w:szCs w:val="22"/>
          <w:lang w:val="es-PE"/>
        </w:rPr>
      </w:pPr>
    </w:p>
    <w:p w:rsidR="00341E54" w:rsidRPr="002629CA" w:rsidRDefault="00341E54" w:rsidP="00341E54">
      <w:pPr>
        <w:jc w:val="center"/>
        <w:rPr>
          <w:rFonts w:ascii="Cambria" w:hAnsi="Cambria"/>
          <w:sz w:val="22"/>
          <w:szCs w:val="22"/>
        </w:rPr>
      </w:pPr>
    </w:p>
    <w:tbl>
      <w:tblPr>
        <w:tblW w:w="100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84"/>
        <w:gridCol w:w="1440"/>
        <w:gridCol w:w="1170"/>
        <w:gridCol w:w="900"/>
        <w:gridCol w:w="1350"/>
        <w:gridCol w:w="1080"/>
        <w:gridCol w:w="630"/>
        <w:gridCol w:w="810"/>
        <w:gridCol w:w="1440"/>
      </w:tblGrid>
      <w:tr w:rsidR="00341E54" w:rsidRPr="002629CA" w:rsidTr="00267071">
        <w:trPr>
          <w:cantSplit/>
          <w:trHeight w:val="1251"/>
        </w:trPr>
        <w:tc>
          <w:tcPr>
            <w:tcW w:w="7754" w:type="dxa"/>
            <w:gridSpan w:val="7"/>
          </w:tcPr>
          <w:p w:rsidR="00341E54" w:rsidRPr="00413F12" w:rsidRDefault="00341E54" w:rsidP="00341E54">
            <w:pPr>
              <w:jc w:val="center"/>
              <w:rPr>
                <w:rFonts w:ascii="Cambria" w:hAnsi="Cambria"/>
                <w:b/>
              </w:rPr>
            </w:pPr>
          </w:p>
          <w:p w:rsidR="00341E54" w:rsidRPr="00413F12" w:rsidRDefault="00341E54" w:rsidP="00341E54">
            <w:pPr>
              <w:jc w:val="center"/>
              <w:rPr>
                <w:rFonts w:ascii="Cambria" w:hAnsi="Cambria"/>
                <w:b/>
              </w:rPr>
            </w:pPr>
          </w:p>
          <w:p w:rsidR="00341E54" w:rsidRPr="00413F12" w:rsidRDefault="00341E54" w:rsidP="00341E54">
            <w:pPr>
              <w:jc w:val="center"/>
              <w:rPr>
                <w:rFonts w:ascii="Cambria" w:hAnsi="Cambria"/>
                <w:b/>
              </w:rPr>
            </w:pPr>
            <w:r w:rsidRPr="00413F12">
              <w:rPr>
                <w:rFonts w:ascii="Cambria" w:hAnsi="Cambria"/>
                <w:b/>
              </w:rPr>
              <w:t xml:space="preserve">OFERTA ECONÓMICA </w:t>
            </w:r>
          </w:p>
        </w:tc>
        <w:tc>
          <w:tcPr>
            <w:tcW w:w="2250" w:type="dxa"/>
            <w:gridSpan w:val="2"/>
          </w:tcPr>
          <w:p w:rsidR="00341E54" w:rsidRPr="00413F12" w:rsidRDefault="00341E54" w:rsidP="00341E54">
            <w:pPr>
              <w:suppressAutoHyphens/>
              <w:rPr>
                <w:rFonts w:ascii="Cambria" w:hAnsi="Cambria"/>
              </w:rPr>
            </w:pPr>
            <w:r w:rsidRPr="00413F12">
              <w:rPr>
                <w:rFonts w:ascii="Cambria" w:hAnsi="Cambria"/>
              </w:rPr>
              <w:t>Fecha:_______________________</w:t>
            </w:r>
          </w:p>
          <w:p w:rsidR="00341E54" w:rsidRPr="00413F12" w:rsidRDefault="00341E54" w:rsidP="00341E54">
            <w:pPr>
              <w:suppressAutoHyphens/>
              <w:rPr>
                <w:rFonts w:ascii="Cambria" w:hAnsi="Cambria"/>
              </w:rPr>
            </w:pPr>
            <w:r w:rsidRPr="00413F12">
              <w:rPr>
                <w:rFonts w:ascii="Cambria" w:hAnsi="Cambria"/>
              </w:rPr>
              <w:t>.  _____________________</w:t>
            </w:r>
          </w:p>
          <w:p w:rsidR="00341E54" w:rsidRPr="00413F12" w:rsidRDefault="00341E54" w:rsidP="00341E54">
            <w:pPr>
              <w:suppressAutoHyphens/>
              <w:rPr>
                <w:rFonts w:ascii="Cambria" w:hAnsi="Cambria"/>
              </w:rPr>
            </w:pPr>
            <w:r w:rsidRPr="00413F12">
              <w:rPr>
                <w:rFonts w:ascii="Cambria" w:hAnsi="Cambria"/>
              </w:rPr>
              <w:t>Página N</w:t>
            </w:r>
            <w:r w:rsidRPr="00413F12">
              <w:rPr>
                <w:rFonts w:ascii="Cambria" w:hAnsi="Cambria"/>
              </w:rPr>
              <w:sym w:font="Symbol" w:char="F0B0"/>
            </w:r>
            <w:r w:rsidRPr="00413F12">
              <w:rPr>
                <w:rFonts w:ascii="Cambria" w:hAnsi="Cambria"/>
              </w:rPr>
              <w:t xml:space="preserve"> ______ de ______</w:t>
            </w:r>
          </w:p>
        </w:tc>
      </w:tr>
      <w:tr w:rsidR="00341E54" w:rsidRPr="002629CA" w:rsidTr="00267071">
        <w:trPr>
          <w:cantSplit/>
        </w:trPr>
        <w:tc>
          <w:tcPr>
            <w:tcW w:w="1184" w:type="dxa"/>
          </w:tcPr>
          <w:p w:rsidR="00341E54" w:rsidRPr="002629CA" w:rsidRDefault="00341E54" w:rsidP="00341E54">
            <w:pPr>
              <w:suppressAutoHyphens/>
              <w:jc w:val="center"/>
              <w:rPr>
                <w:rFonts w:ascii="Cambria" w:hAnsi="Cambria"/>
                <w:sz w:val="22"/>
                <w:szCs w:val="22"/>
              </w:rPr>
            </w:pPr>
            <w:r w:rsidRPr="002629CA">
              <w:rPr>
                <w:rFonts w:ascii="Cambria" w:hAnsi="Cambria"/>
                <w:sz w:val="22"/>
                <w:szCs w:val="22"/>
              </w:rPr>
              <w:t>1</w:t>
            </w:r>
          </w:p>
        </w:tc>
        <w:tc>
          <w:tcPr>
            <w:tcW w:w="1440" w:type="dxa"/>
          </w:tcPr>
          <w:p w:rsidR="00341E54" w:rsidRPr="002629CA" w:rsidRDefault="00341E54" w:rsidP="00341E54">
            <w:pPr>
              <w:suppressAutoHyphens/>
              <w:jc w:val="center"/>
              <w:rPr>
                <w:rFonts w:ascii="Cambria" w:hAnsi="Cambria"/>
                <w:sz w:val="22"/>
                <w:szCs w:val="22"/>
              </w:rPr>
            </w:pPr>
            <w:r w:rsidRPr="002629CA">
              <w:rPr>
                <w:rFonts w:ascii="Cambria" w:hAnsi="Cambria"/>
                <w:sz w:val="22"/>
                <w:szCs w:val="22"/>
              </w:rPr>
              <w:t>2</w:t>
            </w:r>
          </w:p>
        </w:tc>
        <w:tc>
          <w:tcPr>
            <w:tcW w:w="1170" w:type="dxa"/>
          </w:tcPr>
          <w:p w:rsidR="00341E54" w:rsidRPr="002629CA" w:rsidRDefault="00341E54" w:rsidP="00341E54">
            <w:pPr>
              <w:suppressAutoHyphens/>
              <w:jc w:val="center"/>
              <w:rPr>
                <w:rFonts w:ascii="Cambria" w:hAnsi="Cambria"/>
                <w:sz w:val="22"/>
                <w:szCs w:val="22"/>
              </w:rPr>
            </w:pPr>
            <w:r w:rsidRPr="002629CA">
              <w:rPr>
                <w:rFonts w:ascii="Cambria" w:hAnsi="Cambria"/>
                <w:sz w:val="22"/>
                <w:szCs w:val="22"/>
              </w:rPr>
              <w:t>3</w:t>
            </w:r>
          </w:p>
        </w:tc>
        <w:tc>
          <w:tcPr>
            <w:tcW w:w="900" w:type="dxa"/>
          </w:tcPr>
          <w:p w:rsidR="00341E54" w:rsidRPr="002629CA" w:rsidRDefault="00341E54" w:rsidP="00341E54">
            <w:pPr>
              <w:suppressAutoHyphens/>
              <w:jc w:val="center"/>
              <w:rPr>
                <w:rFonts w:ascii="Cambria" w:hAnsi="Cambria"/>
                <w:sz w:val="22"/>
                <w:szCs w:val="22"/>
              </w:rPr>
            </w:pPr>
            <w:r w:rsidRPr="002629CA">
              <w:rPr>
                <w:rFonts w:ascii="Cambria" w:hAnsi="Cambria"/>
                <w:sz w:val="22"/>
                <w:szCs w:val="22"/>
              </w:rPr>
              <w:t>4</w:t>
            </w:r>
          </w:p>
        </w:tc>
        <w:tc>
          <w:tcPr>
            <w:tcW w:w="1350" w:type="dxa"/>
          </w:tcPr>
          <w:p w:rsidR="00341E54" w:rsidRPr="002629CA" w:rsidRDefault="00341E54" w:rsidP="00341E54">
            <w:pPr>
              <w:suppressAutoHyphens/>
              <w:jc w:val="center"/>
              <w:rPr>
                <w:rFonts w:ascii="Cambria" w:hAnsi="Cambria"/>
                <w:sz w:val="22"/>
                <w:szCs w:val="22"/>
              </w:rPr>
            </w:pPr>
            <w:r w:rsidRPr="002629CA">
              <w:rPr>
                <w:rFonts w:ascii="Cambria" w:hAnsi="Cambria"/>
                <w:sz w:val="22"/>
                <w:szCs w:val="22"/>
              </w:rPr>
              <w:t>5</w:t>
            </w:r>
          </w:p>
        </w:tc>
        <w:tc>
          <w:tcPr>
            <w:tcW w:w="1080" w:type="dxa"/>
          </w:tcPr>
          <w:p w:rsidR="00341E54" w:rsidRPr="00413F12" w:rsidRDefault="00341E54" w:rsidP="00341E54">
            <w:pPr>
              <w:suppressAutoHyphens/>
              <w:jc w:val="center"/>
              <w:rPr>
                <w:rFonts w:ascii="Cambria" w:hAnsi="Cambria"/>
              </w:rPr>
            </w:pPr>
            <w:r w:rsidRPr="00413F12">
              <w:rPr>
                <w:rFonts w:ascii="Cambria" w:hAnsi="Cambria"/>
              </w:rPr>
              <w:t>4</w:t>
            </w:r>
          </w:p>
        </w:tc>
        <w:tc>
          <w:tcPr>
            <w:tcW w:w="1440" w:type="dxa"/>
            <w:gridSpan w:val="2"/>
          </w:tcPr>
          <w:p w:rsidR="00341E54" w:rsidRPr="00413F12" w:rsidRDefault="00341E54" w:rsidP="00341E54">
            <w:pPr>
              <w:suppressAutoHyphens/>
              <w:jc w:val="center"/>
              <w:rPr>
                <w:rFonts w:ascii="Cambria" w:hAnsi="Cambria"/>
              </w:rPr>
            </w:pPr>
            <w:r w:rsidRPr="00413F12">
              <w:rPr>
                <w:rFonts w:ascii="Cambria" w:hAnsi="Cambria"/>
              </w:rPr>
              <w:t>5</w:t>
            </w:r>
          </w:p>
        </w:tc>
        <w:tc>
          <w:tcPr>
            <w:tcW w:w="1440" w:type="dxa"/>
          </w:tcPr>
          <w:p w:rsidR="00341E54" w:rsidRPr="00413F12" w:rsidRDefault="00341E54" w:rsidP="00341E54">
            <w:pPr>
              <w:suppressAutoHyphens/>
              <w:jc w:val="center"/>
              <w:rPr>
                <w:rFonts w:ascii="Cambria" w:hAnsi="Cambria"/>
              </w:rPr>
            </w:pPr>
            <w:r w:rsidRPr="00413F12">
              <w:rPr>
                <w:rFonts w:ascii="Cambria" w:hAnsi="Cambria"/>
              </w:rPr>
              <w:t>6</w:t>
            </w:r>
          </w:p>
        </w:tc>
      </w:tr>
      <w:tr w:rsidR="00341E54" w:rsidRPr="002629CA" w:rsidTr="00267071">
        <w:trPr>
          <w:cantSplit/>
          <w:trHeight w:val="1396"/>
        </w:trPr>
        <w:tc>
          <w:tcPr>
            <w:tcW w:w="1184" w:type="dxa"/>
            <w:vAlign w:val="center"/>
          </w:tcPr>
          <w:p w:rsidR="00341E54" w:rsidRPr="002629CA" w:rsidRDefault="00341E54" w:rsidP="00D37EA7">
            <w:pPr>
              <w:suppressAutoHyphens/>
              <w:jc w:val="center"/>
              <w:rPr>
                <w:rFonts w:ascii="Cambria" w:hAnsi="Cambria"/>
                <w:b/>
                <w:sz w:val="22"/>
                <w:szCs w:val="22"/>
              </w:rPr>
            </w:pPr>
            <w:r w:rsidRPr="002629CA">
              <w:rPr>
                <w:rFonts w:ascii="Cambria" w:hAnsi="Cambria"/>
                <w:b/>
                <w:sz w:val="22"/>
                <w:szCs w:val="22"/>
              </w:rPr>
              <w:t xml:space="preserve">No. de </w:t>
            </w:r>
            <w:r w:rsidR="00D37EA7">
              <w:rPr>
                <w:rFonts w:ascii="Cambria" w:hAnsi="Cambria"/>
                <w:b/>
                <w:sz w:val="22"/>
                <w:szCs w:val="22"/>
              </w:rPr>
              <w:t xml:space="preserve">Artículo </w:t>
            </w:r>
          </w:p>
        </w:tc>
        <w:tc>
          <w:tcPr>
            <w:tcW w:w="1440" w:type="dxa"/>
            <w:vAlign w:val="center"/>
          </w:tcPr>
          <w:p w:rsidR="00341E54" w:rsidRPr="002629CA" w:rsidRDefault="00267071" w:rsidP="00D37EA7">
            <w:pPr>
              <w:suppressAutoHyphens/>
              <w:jc w:val="center"/>
              <w:rPr>
                <w:rFonts w:ascii="Cambria" w:hAnsi="Cambria"/>
                <w:b/>
                <w:sz w:val="22"/>
                <w:szCs w:val="22"/>
              </w:rPr>
            </w:pPr>
            <w:r>
              <w:rPr>
                <w:rFonts w:ascii="Cambria" w:hAnsi="Cambria"/>
                <w:b/>
                <w:sz w:val="22"/>
                <w:szCs w:val="22"/>
              </w:rPr>
              <w:t xml:space="preserve">Descripción del </w:t>
            </w:r>
            <w:r w:rsidR="00D37EA7">
              <w:rPr>
                <w:rFonts w:ascii="Cambria" w:hAnsi="Cambria"/>
                <w:b/>
                <w:sz w:val="22"/>
                <w:szCs w:val="22"/>
              </w:rPr>
              <w:t xml:space="preserve">bien </w:t>
            </w:r>
          </w:p>
        </w:tc>
        <w:tc>
          <w:tcPr>
            <w:tcW w:w="1170" w:type="dxa"/>
            <w:vAlign w:val="center"/>
          </w:tcPr>
          <w:p w:rsidR="00341E54" w:rsidRPr="002629CA" w:rsidRDefault="00341E54" w:rsidP="00341E54">
            <w:pPr>
              <w:suppressAutoHyphens/>
              <w:jc w:val="center"/>
              <w:rPr>
                <w:rFonts w:ascii="Cambria" w:hAnsi="Cambria"/>
                <w:b/>
                <w:sz w:val="22"/>
                <w:szCs w:val="22"/>
              </w:rPr>
            </w:pPr>
            <w:r w:rsidRPr="002629CA">
              <w:rPr>
                <w:rFonts w:ascii="Cambria" w:hAnsi="Cambria"/>
                <w:b/>
                <w:sz w:val="22"/>
                <w:szCs w:val="22"/>
              </w:rPr>
              <w:t>Cantidad y Unidad Física</w:t>
            </w:r>
          </w:p>
        </w:tc>
        <w:tc>
          <w:tcPr>
            <w:tcW w:w="900" w:type="dxa"/>
            <w:vAlign w:val="center"/>
          </w:tcPr>
          <w:p w:rsidR="00341E54" w:rsidRPr="002629CA" w:rsidRDefault="00341E54" w:rsidP="00341E54">
            <w:pPr>
              <w:jc w:val="center"/>
              <w:rPr>
                <w:rFonts w:ascii="Cambria" w:hAnsi="Cambria" w:cs="Arial"/>
                <w:b/>
                <w:bCs/>
                <w:sz w:val="22"/>
                <w:szCs w:val="22"/>
              </w:rPr>
            </w:pPr>
            <w:r w:rsidRPr="002629CA">
              <w:rPr>
                <w:rFonts w:ascii="Cambria" w:hAnsi="Cambria" w:cs="Arial"/>
                <w:b/>
                <w:bCs/>
                <w:sz w:val="22"/>
                <w:szCs w:val="22"/>
              </w:rPr>
              <w:t>País de Origen</w:t>
            </w:r>
          </w:p>
        </w:tc>
        <w:tc>
          <w:tcPr>
            <w:tcW w:w="1350" w:type="dxa"/>
            <w:vAlign w:val="center"/>
          </w:tcPr>
          <w:p w:rsidR="00341E54" w:rsidRPr="002629CA" w:rsidRDefault="00341E54" w:rsidP="00341E54">
            <w:pPr>
              <w:jc w:val="center"/>
              <w:rPr>
                <w:rFonts w:ascii="Cambria" w:hAnsi="Cambria" w:cs="Arial"/>
                <w:b/>
                <w:bCs/>
                <w:sz w:val="22"/>
                <w:szCs w:val="22"/>
              </w:rPr>
            </w:pPr>
            <w:r w:rsidRPr="002629CA">
              <w:rPr>
                <w:rFonts w:ascii="Cambria" w:hAnsi="Cambria" w:cs="Arial"/>
                <w:b/>
                <w:bCs/>
                <w:sz w:val="22"/>
                <w:szCs w:val="22"/>
              </w:rPr>
              <w:t>Plazo de Entrega</w:t>
            </w:r>
          </w:p>
          <w:p w:rsidR="00341E54" w:rsidRPr="002629CA" w:rsidRDefault="00341E54" w:rsidP="00341E54">
            <w:pPr>
              <w:jc w:val="center"/>
              <w:rPr>
                <w:rFonts w:ascii="Cambria" w:hAnsi="Cambria" w:cs="Arial"/>
                <w:bCs/>
                <w:sz w:val="22"/>
                <w:szCs w:val="22"/>
              </w:rPr>
            </w:pPr>
            <w:r w:rsidRPr="002629CA">
              <w:rPr>
                <w:rFonts w:ascii="Cambria" w:hAnsi="Cambria" w:cs="Arial"/>
                <w:bCs/>
                <w:sz w:val="22"/>
                <w:szCs w:val="22"/>
              </w:rPr>
              <w:t>(expresado en días calendarios)</w:t>
            </w:r>
          </w:p>
        </w:tc>
        <w:tc>
          <w:tcPr>
            <w:tcW w:w="1080" w:type="dxa"/>
            <w:vAlign w:val="center"/>
          </w:tcPr>
          <w:p w:rsidR="00341E54" w:rsidRPr="00413F12" w:rsidRDefault="00341E54" w:rsidP="00341E54">
            <w:pPr>
              <w:jc w:val="center"/>
              <w:rPr>
                <w:rFonts w:ascii="Cambria" w:hAnsi="Cambria" w:cs="Arial"/>
                <w:b/>
                <w:bCs/>
              </w:rPr>
            </w:pPr>
            <w:r w:rsidRPr="00413F12">
              <w:rPr>
                <w:rFonts w:ascii="Cambria" w:hAnsi="Cambria" w:cs="Arial"/>
                <w:b/>
                <w:bCs/>
              </w:rPr>
              <w:t xml:space="preserve">Valor unitario  </w:t>
            </w:r>
          </w:p>
          <w:p w:rsidR="00341E54" w:rsidRPr="00413F12" w:rsidRDefault="00341E54" w:rsidP="00341E54">
            <w:pPr>
              <w:jc w:val="center"/>
              <w:rPr>
                <w:rFonts w:ascii="Cambria" w:hAnsi="Cambria" w:cs="Arial"/>
                <w:b/>
                <w:bCs/>
              </w:rPr>
            </w:pPr>
            <w:r w:rsidRPr="00413F12">
              <w:rPr>
                <w:rFonts w:ascii="Cambria" w:hAnsi="Cambria" w:cs="Arial"/>
                <w:b/>
                <w:bCs/>
              </w:rPr>
              <w:t>Sin IGV</w:t>
            </w:r>
          </w:p>
          <w:p w:rsidR="00341E54" w:rsidRPr="00413F12" w:rsidRDefault="00341E54" w:rsidP="00341E54">
            <w:pPr>
              <w:jc w:val="center"/>
              <w:rPr>
                <w:rFonts w:ascii="Cambria" w:hAnsi="Cambria" w:cs="Arial"/>
                <w:b/>
                <w:bCs/>
              </w:rPr>
            </w:pPr>
            <w:r w:rsidRPr="00413F12">
              <w:rPr>
                <w:rFonts w:ascii="Cambria" w:hAnsi="Cambria" w:cs="Arial"/>
                <w:b/>
                <w:bCs/>
              </w:rPr>
              <w:t>US $</w:t>
            </w:r>
          </w:p>
        </w:tc>
        <w:tc>
          <w:tcPr>
            <w:tcW w:w="1440" w:type="dxa"/>
            <w:gridSpan w:val="2"/>
            <w:vAlign w:val="center"/>
          </w:tcPr>
          <w:p w:rsidR="00341E54" w:rsidRPr="00413F12" w:rsidRDefault="00341E54" w:rsidP="00341E54">
            <w:pPr>
              <w:jc w:val="center"/>
              <w:rPr>
                <w:rFonts w:ascii="Cambria" w:hAnsi="Cambria" w:cs="Arial"/>
                <w:b/>
                <w:bCs/>
              </w:rPr>
            </w:pPr>
            <w:r w:rsidRPr="00413F12">
              <w:rPr>
                <w:rFonts w:ascii="Cambria" w:hAnsi="Cambria" w:cs="Arial"/>
                <w:b/>
                <w:bCs/>
              </w:rPr>
              <w:t xml:space="preserve">Valor Unitario Incluido IGV </w:t>
            </w:r>
          </w:p>
          <w:p w:rsidR="00341E54" w:rsidRPr="00413F12" w:rsidRDefault="00341E54" w:rsidP="00341E54">
            <w:pPr>
              <w:jc w:val="center"/>
              <w:rPr>
                <w:rFonts w:ascii="Cambria" w:hAnsi="Cambria" w:cs="Arial"/>
                <w:b/>
                <w:bCs/>
              </w:rPr>
            </w:pPr>
            <w:r w:rsidRPr="00413F12">
              <w:rPr>
                <w:rFonts w:ascii="Cambria" w:hAnsi="Cambria" w:cs="Arial"/>
                <w:b/>
                <w:bCs/>
              </w:rPr>
              <w:t>US $</w:t>
            </w:r>
          </w:p>
          <w:p w:rsidR="00341E54" w:rsidRPr="00413F12" w:rsidRDefault="00341E54" w:rsidP="00341E54">
            <w:pPr>
              <w:jc w:val="center"/>
              <w:rPr>
                <w:rFonts w:ascii="Cambria" w:hAnsi="Cambria" w:cs="Arial"/>
                <w:b/>
                <w:bCs/>
              </w:rPr>
            </w:pPr>
            <w:r w:rsidRPr="00413F12">
              <w:rPr>
                <w:rFonts w:ascii="Cambria" w:hAnsi="Cambria" w:cs="Arial"/>
                <w:b/>
                <w:bCs/>
              </w:rPr>
              <w:t>(Col 4 * 1.18)</w:t>
            </w:r>
          </w:p>
        </w:tc>
        <w:tc>
          <w:tcPr>
            <w:tcW w:w="1440" w:type="dxa"/>
            <w:vAlign w:val="center"/>
          </w:tcPr>
          <w:p w:rsidR="00341E54" w:rsidRPr="00413F12" w:rsidRDefault="00341E54" w:rsidP="00341E54">
            <w:pPr>
              <w:suppressAutoHyphens/>
              <w:jc w:val="center"/>
              <w:rPr>
                <w:rFonts w:ascii="Cambria" w:hAnsi="Cambria" w:cs="Arial"/>
                <w:b/>
                <w:bCs/>
              </w:rPr>
            </w:pPr>
            <w:r w:rsidRPr="00413F12">
              <w:rPr>
                <w:rFonts w:ascii="Cambria" w:hAnsi="Cambria" w:cs="Arial"/>
                <w:b/>
                <w:bCs/>
              </w:rPr>
              <w:t>Valor total incluido IGV</w:t>
            </w:r>
          </w:p>
          <w:p w:rsidR="00341E54" w:rsidRPr="00413F12" w:rsidRDefault="00341E54" w:rsidP="00341E54">
            <w:pPr>
              <w:jc w:val="center"/>
              <w:rPr>
                <w:rFonts w:ascii="Cambria" w:hAnsi="Cambria" w:cs="Arial"/>
                <w:b/>
                <w:bCs/>
              </w:rPr>
            </w:pPr>
            <w:r w:rsidRPr="00413F12">
              <w:rPr>
                <w:rFonts w:ascii="Cambria" w:hAnsi="Cambria" w:cs="Arial"/>
                <w:b/>
                <w:bCs/>
              </w:rPr>
              <w:t>US $</w:t>
            </w:r>
          </w:p>
          <w:p w:rsidR="00341E54" w:rsidRPr="00413F12" w:rsidRDefault="00341E54" w:rsidP="00341E54">
            <w:pPr>
              <w:suppressAutoHyphens/>
              <w:jc w:val="center"/>
              <w:rPr>
                <w:rFonts w:ascii="Cambria" w:hAnsi="Cambria"/>
                <w:b/>
              </w:rPr>
            </w:pPr>
            <w:r w:rsidRPr="00413F12">
              <w:rPr>
                <w:rFonts w:ascii="Cambria" w:hAnsi="Cambria" w:cs="Arial"/>
                <w:b/>
                <w:bCs/>
              </w:rPr>
              <w:t>(Col 5 * Col 3)</w:t>
            </w:r>
          </w:p>
        </w:tc>
      </w:tr>
      <w:tr w:rsidR="00341E54" w:rsidRPr="002629CA" w:rsidTr="00267071">
        <w:trPr>
          <w:cantSplit/>
          <w:trHeight w:val="390"/>
        </w:trPr>
        <w:tc>
          <w:tcPr>
            <w:tcW w:w="1184" w:type="dxa"/>
            <w:vAlign w:val="center"/>
          </w:tcPr>
          <w:p w:rsidR="00341E54" w:rsidRPr="002629CA" w:rsidRDefault="00341E54" w:rsidP="00341E54">
            <w:pPr>
              <w:suppressAutoHyphens/>
              <w:jc w:val="center"/>
              <w:rPr>
                <w:rFonts w:ascii="Cambria" w:hAnsi="Cambria"/>
                <w:sz w:val="22"/>
                <w:szCs w:val="22"/>
              </w:rPr>
            </w:pPr>
          </w:p>
        </w:tc>
        <w:tc>
          <w:tcPr>
            <w:tcW w:w="1440" w:type="dxa"/>
            <w:vAlign w:val="center"/>
          </w:tcPr>
          <w:p w:rsidR="00341E54" w:rsidRPr="002629CA" w:rsidRDefault="00341E54" w:rsidP="00341E54">
            <w:pPr>
              <w:suppressAutoHyphens/>
              <w:rPr>
                <w:rFonts w:ascii="Cambria" w:hAnsi="Cambria"/>
                <w:sz w:val="22"/>
                <w:szCs w:val="22"/>
              </w:rPr>
            </w:pPr>
          </w:p>
        </w:tc>
        <w:tc>
          <w:tcPr>
            <w:tcW w:w="1170" w:type="dxa"/>
            <w:vAlign w:val="center"/>
          </w:tcPr>
          <w:p w:rsidR="00341E54" w:rsidRPr="002629CA" w:rsidRDefault="00341E54" w:rsidP="00341E54">
            <w:pPr>
              <w:suppressAutoHyphens/>
              <w:jc w:val="center"/>
              <w:rPr>
                <w:rFonts w:ascii="Cambria" w:hAnsi="Cambria"/>
                <w:sz w:val="22"/>
                <w:szCs w:val="22"/>
              </w:rPr>
            </w:pPr>
          </w:p>
        </w:tc>
        <w:tc>
          <w:tcPr>
            <w:tcW w:w="900" w:type="dxa"/>
            <w:vAlign w:val="center"/>
          </w:tcPr>
          <w:p w:rsidR="00341E54" w:rsidRPr="002629CA" w:rsidRDefault="00341E54" w:rsidP="00341E54">
            <w:pPr>
              <w:suppressAutoHyphens/>
              <w:jc w:val="center"/>
              <w:rPr>
                <w:rFonts w:ascii="Cambria" w:hAnsi="Cambria"/>
                <w:sz w:val="22"/>
                <w:szCs w:val="22"/>
              </w:rPr>
            </w:pPr>
          </w:p>
        </w:tc>
        <w:tc>
          <w:tcPr>
            <w:tcW w:w="1350" w:type="dxa"/>
            <w:vAlign w:val="center"/>
          </w:tcPr>
          <w:p w:rsidR="00341E54" w:rsidRPr="002629CA" w:rsidRDefault="00341E54" w:rsidP="00341E54">
            <w:pPr>
              <w:suppressAutoHyphens/>
              <w:jc w:val="center"/>
              <w:rPr>
                <w:rFonts w:ascii="Cambria" w:hAnsi="Cambria"/>
                <w:sz w:val="22"/>
                <w:szCs w:val="22"/>
              </w:rPr>
            </w:pPr>
          </w:p>
        </w:tc>
        <w:tc>
          <w:tcPr>
            <w:tcW w:w="1080" w:type="dxa"/>
            <w:vAlign w:val="center"/>
          </w:tcPr>
          <w:p w:rsidR="00341E54" w:rsidRPr="00413F12" w:rsidRDefault="00341E54" w:rsidP="00341E54">
            <w:pPr>
              <w:suppressAutoHyphens/>
              <w:jc w:val="center"/>
              <w:rPr>
                <w:rFonts w:ascii="Cambria" w:hAnsi="Cambria"/>
              </w:rPr>
            </w:pPr>
          </w:p>
        </w:tc>
        <w:tc>
          <w:tcPr>
            <w:tcW w:w="1440" w:type="dxa"/>
            <w:gridSpan w:val="2"/>
            <w:vAlign w:val="center"/>
          </w:tcPr>
          <w:p w:rsidR="00341E54" w:rsidRPr="00413F12" w:rsidRDefault="00341E54" w:rsidP="00341E54">
            <w:pPr>
              <w:suppressAutoHyphens/>
              <w:jc w:val="center"/>
              <w:rPr>
                <w:rFonts w:ascii="Cambria" w:hAnsi="Cambria"/>
              </w:rPr>
            </w:pPr>
          </w:p>
        </w:tc>
        <w:tc>
          <w:tcPr>
            <w:tcW w:w="1440" w:type="dxa"/>
            <w:vAlign w:val="center"/>
          </w:tcPr>
          <w:p w:rsidR="00341E54" w:rsidRPr="00413F12" w:rsidRDefault="00341E54" w:rsidP="00341E54">
            <w:pPr>
              <w:suppressAutoHyphens/>
              <w:jc w:val="center"/>
              <w:rPr>
                <w:rFonts w:ascii="Cambria" w:hAnsi="Cambria"/>
              </w:rPr>
            </w:pPr>
          </w:p>
        </w:tc>
      </w:tr>
      <w:tr w:rsidR="00341E54" w:rsidRPr="002629CA" w:rsidTr="00267071">
        <w:trPr>
          <w:cantSplit/>
          <w:trHeight w:val="333"/>
        </w:trPr>
        <w:tc>
          <w:tcPr>
            <w:tcW w:w="8564" w:type="dxa"/>
            <w:gridSpan w:val="8"/>
          </w:tcPr>
          <w:p w:rsidR="00341E54" w:rsidRPr="00413F12" w:rsidRDefault="00341E54" w:rsidP="00D37EA7">
            <w:pPr>
              <w:pStyle w:val="Textocomentario"/>
              <w:suppressAutoHyphens/>
              <w:rPr>
                <w:rFonts w:ascii="Cambria" w:hAnsi="Cambria"/>
                <w:b/>
              </w:rPr>
            </w:pPr>
            <w:r w:rsidRPr="00413F12">
              <w:rPr>
                <w:rFonts w:ascii="Cambria" w:hAnsi="Cambria"/>
                <w:b/>
              </w:rPr>
              <w:t xml:space="preserve">Precio Total  </w:t>
            </w:r>
            <w:r w:rsidR="00D37EA7">
              <w:rPr>
                <w:rFonts w:ascii="Cambria" w:hAnsi="Cambria"/>
                <w:b/>
              </w:rPr>
              <w:t>S/</w:t>
            </w:r>
          </w:p>
        </w:tc>
        <w:tc>
          <w:tcPr>
            <w:tcW w:w="1440" w:type="dxa"/>
          </w:tcPr>
          <w:p w:rsidR="00341E54" w:rsidRPr="00413F12" w:rsidRDefault="00341E54" w:rsidP="00341E54">
            <w:pPr>
              <w:keepNext/>
              <w:keepLines/>
              <w:suppressAutoHyphens/>
              <w:outlineLvl w:val="2"/>
              <w:rPr>
                <w:rFonts w:ascii="Cambria" w:hAnsi="Cambria"/>
              </w:rPr>
            </w:pPr>
          </w:p>
        </w:tc>
      </w:tr>
    </w:tbl>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Default="00341E54" w:rsidP="00341E54">
      <w:pPr>
        <w:rPr>
          <w:rFonts w:ascii="Cambria" w:hAnsi="Cambria"/>
          <w:b/>
          <w:sz w:val="22"/>
          <w:szCs w:val="22"/>
        </w:rPr>
      </w:pPr>
    </w:p>
    <w:p w:rsidR="00341E54" w:rsidRPr="002629CA" w:rsidRDefault="00341E54" w:rsidP="00341E54">
      <w:pPr>
        <w:jc w:val="center"/>
        <w:rPr>
          <w:rFonts w:ascii="Cambria" w:hAnsi="Cambria"/>
          <w:b/>
          <w:sz w:val="22"/>
          <w:szCs w:val="22"/>
        </w:rPr>
      </w:pPr>
      <w:r w:rsidRPr="002629CA">
        <w:rPr>
          <w:rFonts w:ascii="Cambria" w:hAnsi="Cambria"/>
          <w:b/>
          <w:sz w:val="22"/>
          <w:szCs w:val="22"/>
        </w:rPr>
        <w:t>FORMULARIO N° 02</w:t>
      </w:r>
      <w:r>
        <w:rPr>
          <w:rFonts w:ascii="Cambria" w:hAnsi="Cambria"/>
          <w:b/>
          <w:sz w:val="22"/>
          <w:szCs w:val="22"/>
        </w:rPr>
        <w:t>-B</w:t>
      </w:r>
    </w:p>
    <w:p w:rsidR="00341E54" w:rsidRDefault="00341E54" w:rsidP="00341E54">
      <w:pPr>
        <w:jc w:val="center"/>
        <w:rPr>
          <w:rFonts w:ascii="Cambria" w:hAnsi="Cambria"/>
          <w:b/>
          <w:sz w:val="22"/>
          <w:szCs w:val="22"/>
        </w:rPr>
      </w:pPr>
    </w:p>
    <w:p w:rsidR="00341E54" w:rsidRPr="000F192C" w:rsidRDefault="00341E54" w:rsidP="00341E54">
      <w:pPr>
        <w:jc w:val="center"/>
        <w:rPr>
          <w:rFonts w:ascii="Cambria" w:hAnsi="Cambria"/>
          <w:b/>
          <w:sz w:val="22"/>
          <w:szCs w:val="22"/>
        </w:rPr>
      </w:pPr>
      <w:r w:rsidRPr="002629CA">
        <w:rPr>
          <w:rFonts w:ascii="Cambria" w:hAnsi="Cambria"/>
          <w:b/>
          <w:sz w:val="22"/>
          <w:szCs w:val="22"/>
        </w:rPr>
        <w:t>FORMULARIO DE LA OFERTA</w:t>
      </w:r>
      <w:bookmarkStart w:id="6" w:name="_Toc397002677"/>
      <w:r w:rsidRPr="000F192C">
        <w:rPr>
          <w:rFonts w:ascii="Cambria" w:hAnsi="Cambria"/>
          <w:b/>
          <w:sz w:val="22"/>
          <w:szCs w:val="22"/>
        </w:rPr>
        <w:t xml:space="preserve"> </w:t>
      </w:r>
      <w:r>
        <w:rPr>
          <w:rFonts w:ascii="Cambria" w:hAnsi="Cambria"/>
          <w:b/>
          <w:sz w:val="22"/>
          <w:szCs w:val="22"/>
        </w:rPr>
        <w:t xml:space="preserve"> - </w:t>
      </w:r>
      <w:r w:rsidRPr="000F192C">
        <w:rPr>
          <w:rFonts w:ascii="Cambria" w:hAnsi="Cambria"/>
          <w:b/>
          <w:sz w:val="22"/>
          <w:szCs w:val="22"/>
        </w:rPr>
        <w:t>CUMPLIMIENTO DE ESPECIACIONES TÉCNICAS</w:t>
      </w:r>
      <w:bookmarkEnd w:id="6"/>
    </w:p>
    <w:p w:rsidR="00341E54" w:rsidRPr="002629CA" w:rsidRDefault="00341E54" w:rsidP="00341E54">
      <w:pPr>
        <w:jc w:val="center"/>
        <w:rPr>
          <w:rFonts w:ascii="Cambria" w:hAnsi="Cambria"/>
          <w:b/>
          <w:sz w:val="22"/>
          <w:szCs w:val="22"/>
        </w:rPr>
      </w:pPr>
    </w:p>
    <w:p w:rsidR="00341E54" w:rsidRPr="002629CA" w:rsidRDefault="00341E54" w:rsidP="00341E54">
      <w:pPr>
        <w:widowControl w:val="0"/>
        <w:tabs>
          <w:tab w:val="left" w:pos="567"/>
        </w:tabs>
        <w:ind w:left="1134" w:hanging="1134"/>
        <w:jc w:val="center"/>
        <w:rPr>
          <w:rFonts w:ascii="Cambria" w:hAnsi="Cambria" w:cs="Arial"/>
          <w:b/>
          <w:i/>
          <w:color w:val="8496B0" w:themeColor="text2" w:themeTint="99"/>
          <w:sz w:val="22"/>
          <w:szCs w:val="22"/>
          <w:lang w:val="es-PE"/>
        </w:rPr>
      </w:pPr>
      <w:r w:rsidRPr="002629CA">
        <w:rPr>
          <w:rFonts w:ascii="Cambria" w:hAnsi="Cambria" w:cs="Arial"/>
          <w:b/>
          <w:i/>
          <w:color w:val="8496B0" w:themeColor="text2" w:themeTint="99"/>
          <w:sz w:val="22"/>
          <w:szCs w:val="22"/>
          <w:lang w:val="es-PE"/>
        </w:rPr>
        <w:t xml:space="preserve">Comparación de Precios N° </w:t>
      </w:r>
      <w:r>
        <w:rPr>
          <w:rFonts w:ascii="Cambria" w:hAnsi="Cambria" w:cs="Arial"/>
          <w:b/>
          <w:i/>
          <w:color w:val="8496B0" w:themeColor="text2" w:themeTint="99"/>
          <w:sz w:val="22"/>
          <w:szCs w:val="22"/>
          <w:lang w:val="es-PE"/>
        </w:rPr>
        <w:t>XXXXXXX</w:t>
      </w:r>
    </w:p>
    <w:p w:rsidR="00341E54" w:rsidRPr="002629CA" w:rsidRDefault="00341E54" w:rsidP="00341E54">
      <w:pPr>
        <w:widowControl w:val="0"/>
        <w:tabs>
          <w:tab w:val="left" w:pos="567"/>
        </w:tabs>
        <w:jc w:val="center"/>
        <w:rPr>
          <w:rFonts w:ascii="Cambria" w:hAnsi="Cambria" w:cs="Arial"/>
          <w:b/>
          <w:i/>
          <w:color w:val="8496B0" w:themeColor="text2" w:themeTint="99"/>
          <w:sz w:val="22"/>
          <w:szCs w:val="22"/>
          <w:lang w:val="es-PE"/>
        </w:rPr>
      </w:pPr>
      <w:r w:rsidRPr="002629CA">
        <w:rPr>
          <w:rFonts w:ascii="Cambria" w:hAnsi="Cambria" w:cs="Arial"/>
          <w:b/>
          <w:i/>
          <w:color w:val="8496B0" w:themeColor="text2" w:themeTint="99"/>
          <w:sz w:val="22"/>
          <w:szCs w:val="22"/>
          <w:lang w:val="es-PE"/>
        </w:rPr>
        <w:t>“</w:t>
      </w:r>
      <w:r w:rsidR="00036C82">
        <w:rPr>
          <w:rFonts w:ascii="Cambria" w:hAnsi="Cambria" w:cs="Arial"/>
          <w:b/>
          <w:i/>
          <w:color w:val="8496B0" w:themeColor="text2" w:themeTint="99"/>
          <w:sz w:val="22"/>
          <w:szCs w:val="22"/>
          <w:lang w:val="es-PE"/>
        </w:rPr>
        <w:t xml:space="preserve">Adquisición </w:t>
      </w:r>
      <w:proofErr w:type="gramStart"/>
      <w:r w:rsidR="00036C82">
        <w:rPr>
          <w:rFonts w:ascii="Cambria" w:hAnsi="Cambria" w:cs="Arial"/>
          <w:b/>
          <w:i/>
          <w:color w:val="8496B0" w:themeColor="text2" w:themeTint="99"/>
          <w:sz w:val="22"/>
          <w:szCs w:val="22"/>
          <w:lang w:val="es-PE"/>
        </w:rPr>
        <w:t xml:space="preserve">de </w:t>
      </w:r>
      <w:r w:rsidR="00267071">
        <w:rPr>
          <w:rFonts w:ascii="Cambria" w:hAnsi="Cambria" w:cs="Arial"/>
          <w:b/>
          <w:i/>
          <w:color w:val="8496B0" w:themeColor="text2" w:themeTint="99"/>
          <w:sz w:val="22"/>
          <w:szCs w:val="22"/>
          <w:lang w:val="es-PE"/>
        </w:rPr>
        <w:t xml:space="preserve"> </w:t>
      </w:r>
      <w:r>
        <w:rPr>
          <w:rFonts w:ascii="Cambria" w:hAnsi="Cambria" w:cs="Arial"/>
          <w:b/>
          <w:i/>
          <w:color w:val="8496B0" w:themeColor="text2" w:themeTint="99"/>
          <w:sz w:val="22"/>
          <w:szCs w:val="22"/>
          <w:lang w:val="es-PE"/>
        </w:rPr>
        <w:t>…</w:t>
      </w:r>
      <w:proofErr w:type="gramEnd"/>
      <w:r>
        <w:rPr>
          <w:rFonts w:ascii="Cambria" w:hAnsi="Cambria" w:cs="Arial"/>
          <w:b/>
          <w:i/>
          <w:color w:val="8496B0" w:themeColor="text2" w:themeTint="99"/>
          <w:sz w:val="22"/>
          <w:szCs w:val="22"/>
          <w:lang w:val="es-PE"/>
        </w:rPr>
        <w:t>……………..………………………….</w:t>
      </w:r>
      <w:r w:rsidRPr="002629CA">
        <w:rPr>
          <w:rFonts w:ascii="Cambria" w:hAnsi="Cambria" w:cs="Arial"/>
          <w:b/>
          <w:i/>
          <w:color w:val="8496B0" w:themeColor="text2" w:themeTint="99"/>
          <w:sz w:val="22"/>
          <w:szCs w:val="22"/>
          <w:lang w:val="es-PE"/>
        </w:rPr>
        <w:t>”</w:t>
      </w:r>
    </w:p>
    <w:p w:rsidR="00341E54" w:rsidRPr="000F192C" w:rsidRDefault="00341E54" w:rsidP="00341E54">
      <w:pPr>
        <w:jc w:val="both"/>
        <w:rPr>
          <w:rFonts w:ascii="Cambria" w:hAnsi="Cambria"/>
          <w:b/>
          <w:sz w:val="22"/>
          <w:szCs w:val="22"/>
        </w:rPr>
      </w:pPr>
    </w:p>
    <w:p w:rsidR="00341E54" w:rsidRPr="000F192C" w:rsidRDefault="00341E54" w:rsidP="00341E54">
      <w:pPr>
        <w:jc w:val="both"/>
        <w:rPr>
          <w:rFonts w:ascii="Cambria" w:hAnsi="Cambria"/>
          <w:sz w:val="22"/>
          <w:szCs w:val="22"/>
        </w:rPr>
      </w:pPr>
      <w:r w:rsidRPr="000F192C">
        <w:rPr>
          <w:rFonts w:ascii="Cambria" w:hAnsi="Cambria"/>
          <w:sz w:val="22"/>
          <w:szCs w:val="22"/>
        </w:rPr>
        <w:t>[El Oferente deberá completar este formulario de acuerdo con las instrucciones siguientes. No se aceptará ninguna alteración a este formulario ni se aceptarán substitutos.]</w:t>
      </w:r>
    </w:p>
    <w:p w:rsidR="00341E54" w:rsidRPr="000F192C" w:rsidRDefault="00341E54" w:rsidP="00341E54">
      <w:pPr>
        <w:jc w:val="both"/>
        <w:rPr>
          <w:rFonts w:ascii="Cambria" w:hAnsi="Cambria"/>
          <w:sz w:val="22"/>
          <w:szCs w:val="22"/>
        </w:rPr>
      </w:pPr>
    </w:p>
    <w:p w:rsidR="00500056" w:rsidRPr="000F192C" w:rsidRDefault="00500056" w:rsidP="00500056">
      <w:pPr>
        <w:jc w:val="both"/>
        <w:rPr>
          <w:rFonts w:ascii="Cambria" w:hAnsi="Cambria"/>
          <w:sz w:val="22"/>
          <w:szCs w:val="22"/>
        </w:rPr>
      </w:pPr>
      <w:r w:rsidRPr="000F192C">
        <w:rPr>
          <w:rFonts w:ascii="Cambria" w:hAnsi="Cambria"/>
          <w:sz w:val="22"/>
          <w:szCs w:val="22"/>
        </w:rPr>
        <w:t>Fecha: [indicar la fecha (día, mes y año) de la presentación de la oferta]</w:t>
      </w:r>
    </w:p>
    <w:p w:rsidR="00500056" w:rsidRPr="000F192C" w:rsidRDefault="00500056" w:rsidP="00500056">
      <w:pPr>
        <w:numPr>
          <w:ilvl w:val="12"/>
          <w:numId w:val="0"/>
        </w:numPr>
        <w:suppressAutoHyphens/>
        <w:spacing w:line="240" w:lineRule="atLeast"/>
        <w:rPr>
          <w:rFonts w:asciiTheme="majorHAnsi" w:hAnsiTheme="majorHAnsi"/>
          <w:sz w:val="16"/>
          <w:szCs w:val="16"/>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6"/>
        <w:gridCol w:w="6944"/>
      </w:tblGrid>
      <w:tr w:rsidR="00500056" w:rsidRPr="005B3394" w:rsidTr="00F97856">
        <w:trPr>
          <w:trHeight w:val="195"/>
        </w:trPr>
        <w:tc>
          <w:tcPr>
            <w:tcW w:w="9340" w:type="dxa"/>
            <w:gridSpan w:val="2"/>
            <w:shd w:val="clear" w:color="auto" w:fill="FFFFFF" w:themeFill="background1"/>
            <w:vAlign w:val="center"/>
            <w:hideMark/>
          </w:tcPr>
          <w:p w:rsidR="00500056" w:rsidRPr="005B3394" w:rsidRDefault="00500056" w:rsidP="00F97856">
            <w:pPr>
              <w:spacing w:line="240" w:lineRule="atLeast"/>
              <w:rPr>
                <w:rFonts w:asciiTheme="majorHAnsi" w:hAnsiTheme="majorHAnsi"/>
                <w:b/>
                <w:bCs/>
                <w:sz w:val="16"/>
                <w:szCs w:val="16"/>
                <w:lang w:val="es-PE" w:eastAsia="es-PE"/>
              </w:rPr>
            </w:pPr>
            <w:r w:rsidRPr="005B3394">
              <w:rPr>
                <w:rFonts w:asciiTheme="majorHAnsi" w:hAnsiTheme="majorHAnsi"/>
                <w:b/>
                <w:bCs/>
                <w:sz w:val="16"/>
                <w:szCs w:val="16"/>
                <w:lang w:val="es-PE" w:eastAsia="es-PE"/>
              </w:rPr>
              <w:t xml:space="preserve">ITEM </w:t>
            </w:r>
            <w:r>
              <w:rPr>
                <w:rFonts w:asciiTheme="majorHAnsi" w:hAnsiTheme="majorHAnsi"/>
                <w:b/>
                <w:bCs/>
                <w:sz w:val="16"/>
                <w:szCs w:val="16"/>
                <w:lang w:val="es-PE" w:eastAsia="es-PE"/>
              </w:rPr>
              <w:t xml:space="preserve">N°            </w:t>
            </w:r>
          </w:p>
        </w:tc>
      </w:tr>
      <w:tr w:rsidR="00D37EA7" w:rsidRPr="000F192C" w:rsidTr="00F97856">
        <w:trPr>
          <w:trHeight w:val="195"/>
        </w:trPr>
        <w:tc>
          <w:tcPr>
            <w:tcW w:w="2396" w:type="dxa"/>
            <w:shd w:val="clear" w:color="auto" w:fill="FFFFFF" w:themeFill="background1"/>
            <w:vAlign w:val="center"/>
          </w:tcPr>
          <w:p w:rsidR="00D37EA7" w:rsidRPr="000F192C" w:rsidRDefault="00D37EA7" w:rsidP="00500056">
            <w:pPr>
              <w:spacing w:line="240" w:lineRule="atLeast"/>
              <w:rPr>
                <w:rFonts w:asciiTheme="majorHAnsi" w:hAnsiTheme="majorHAnsi"/>
                <w:b/>
                <w:bCs/>
                <w:sz w:val="16"/>
                <w:szCs w:val="16"/>
                <w:lang w:val="es-PE" w:eastAsia="es-PE"/>
              </w:rPr>
            </w:pPr>
            <w:r>
              <w:rPr>
                <w:rFonts w:asciiTheme="majorHAnsi" w:hAnsiTheme="majorHAnsi"/>
                <w:b/>
                <w:bCs/>
                <w:sz w:val="16"/>
                <w:szCs w:val="16"/>
                <w:lang w:val="es-PE" w:eastAsia="es-PE"/>
              </w:rPr>
              <w:t xml:space="preserve">Marca </w:t>
            </w:r>
          </w:p>
        </w:tc>
        <w:tc>
          <w:tcPr>
            <w:tcW w:w="6944" w:type="dxa"/>
            <w:shd w:val="clear" w:color="auto" w:fill="FFFFFF" w:themeFill="background1"/>
            <w:vAlign w:val="center"/>
          </w:tcPr>
          <w:p w:rsidR="00D37EA7" w:rsidRPr="000F192C" w:rsidRDefault="00D37EA7" w:rsidP="00F97856">
            <w:pPr>
              <w:spacing w:line="240" w:lineRule="atLeast"/>
              <w:rPr>
                <w:rFonts w:asciiTheme="majorHAnsi" w:hAnsiTheme="majorHAnsi"/>
                <w:b/>
                <w:bCs/>
                <w:sz w:val="16"/>
                <w:szCs w:val="16"/>
                <w:lang w:val="es-PE" w:eastAsia="es-PE"/>
              </w:rPr>
            </w:pPr>
          </w:p>
        </w:tc>
      </w:tr>
      <w:tr w:rsidR="00500056" w:rsidRPr="000F192C" w:rsidTr="00F97856">
        <w:trPr>
          <w:trHeight w:val="195"/>
        </w:trPr>
        <w:tc>
          <w:tcPr>
            <w:tcW w:w="2396" w:type="dxa"/>
            <w:shd w:val="clear" w:color="auto" w:fill="FFFFFF" w:themeFill="background1"/>
            <w:vAlign w:val="center"/>
            <w:hideMark/>
          </w:tcPr>
          <w:p w:rsidR="00500056" w:rsidRPr="000F192C" w:rsidRDefault="00D37EA7" w:rsidP="00500056">
            <w:pPr>
              <w:spacing w:line="240" w:lineRule="atLeast"/>
              <w:rPr>
                <w:rFonts w:asciiTheme="majorHAnsi" w:hAnsiTheme="majorHAnsi"/>
                <w:b/>
                <w:bCs/>
                <w:sz w:val="16"/>
                <w:szCs w:val="16"/>
                <w:lang w:val="es-PE" w:eastAsia="es-PE"/>
              </w:rPr>
            </w:pPr>
            <w:r>
              <w:rPr>
                <w:rFonts w:asciiTheme="majorHAnsi" w:hAnsiTheme="majorHAnsi"/>
                <w:b/>
                <w:bCs/>
                <w:sz w:val="16"/>
                <w:szCs w:val="16"/>
                <w:lang w:val="es-PE" w:eastAsia="es-PE"/>
              </w:rPr>
              <w:t xml:space="preserve">Modelo </w:t>
            </w:r>
          </w:p>
        </w:tc>
        <w:tc>
          <w:tcPr>
            <w:tcW w:w="6944" w:type="dxa"/>
            <w:shd w:val="clear" w:color="auto" w:fill="FFFFFF" w:themeFill="background1"/>
            <w:vAlign w:val="center"/>
            <w:hideMark/>
          </w:tcPr>
          <w:p w:rsidR="00500056" w:rsidRPr="000F192C" w:rsidRDefault="00500056" w:rsidP="00F97856">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w:t>
            </w:r>
          </w:p>
        </w:tc>
      </w:tr>
      <w:tr w:rsidR="00500056" w:rsidRPr="000F192C" w:rsidTr="00F97856">
        <w:trPr>
          <w:trHeight w:val="195"/>
        </w:trPr>
        <w:tc>
          <w:tcPr>
            <w:tcW w:w="2396" w:type="dxa"/>
            <w:shd w:val="clear" w:color="auto" w:fill="FFFFFF" w:themeFill="background1"/>
            <w:vAlign w:val="center"/>
          </w:tcPr>
          <w:p w:rsidR="00500056" w:rsidRPr="000F192C" w:rsidRDefault="00D37EA7" w:rsidP="00F97856">
            <w:pPr>
              <w:spacing w:line="240" w:lineRule="atLeast"/>
              <w:rPr>
                <w:rFonts w:asciiTheme="majorHAnsi" w:hAnsiTheme="majorHAnsi"/>
                <w:b/>
                <w:bCs/>
                <w:sz w:val="16"/>
                <w:szCs w:val="16"/>
                <w:lang w:val="es-PE" w:eastAsia="es-PE"/>
              </w:rPr>
            </w:pPr>
            <w:r>
              <w:rPr>
                <w:rFonts w:asciiTheme="majorHAnsi" w:hAnsiTheme="majorHAnsi"/>
                <w:b/>
                <w:bCs/>
                <w:sz w:val="16"/>
                <w:szCs w:val="16"/>
                <w:lang w:val="es-PE" w:eastAsia="es-PE"/>
              </w:rPr>
              <w:t xml:space="preserve">Cantidad </w:t>
            </w:r>
          </w:p>
        </w:tc>
        <w:tc>
          <w:tcPr>
            <w:tcW w:w="6944" w:type="dxa"/>
            <w:shd w:val="clear" w:color="auto" w:fill="FFFFFF" w:themeFill="background1"/>
            <w:vAlign w:val="center"/>
          </w:tcPr>
          <w:p w:rsidR="00500056" w:rsidRPr="000F192C" w:rsidRDefault="00500056" w:rsidP="00F97856">
            <w:pPr>
              <w:spacing w:line="240" w:lineRule="atLeast"/>
              <w:rPr>
                <w:rFonts w:asciiTheme="majorHAnsi" w:hAnsiTheme="majorHAnsi"/>
                <w:b/>
                <w:bCs/>
                <w:sz w:val="16"/>
                <w:szCs w:val="16"/>
                <w:lang w:val="es-PE" w:eastAsia="es-PE"/>
              </w:rPr>
            </w:pPr>
          </w:p>
        </w:tc>
      </w:tr>
      <w:tr w:rsidR="00D37EA7" w:rsidRPr="000F192C" w:rsidTr="00F97856">
        <w:trPr>
          <w:trHeight w:val="195"/>
        </w:trPr>
        <w:tc>
          <w:tcPr>
            <w:tcW w:w="2396" w:type="dxa"/>
            <w:shd w:val="clear" w:color="auto" w:fill="FFFFFF" w:themeFill="background1"/>
            <w:vAlign w:val="center"/>
          </w:tcPr>
          <w:p w:rsidR="00D37EA7" w:rsidRDefault="00D37EA7" w:rsidP="00F97856">
            <w:pPr>
              <w:spacing w:line="240" w:lineRule="atLeast"/>
              <w:rPr>
                <w:rFonts w:asciiTheme="majorHAnsi" w:hAnsiTheme="majorHAnsi"/>
                <w:b/>
                <w:bCs/>
                <w:sz w:val="16"/>
                <w:szCs w:val="16"/>
                <w:lang w:val="es-PE" w:eastAsia="es-PE"/>
              </w:rPr>
            </w:pPr>
            <w:proofErr w:type="spellStart"/>
            <w:r>
              <w:rPr>
                <w:rFonts w:asciiTheme="majorHAnsi" w:hAnsiTheme="majorHAnsi"/>
                <w:b/>
                <w:bCs/>
                <w:sz w:val="16"/>
                <w:szCs w:val="16"/>
                <w:lang w:val="es-PE" w:eastAsia="es-PE"/>
              </w:rPr>
              <w:t>Pais</w:t>
            </w:r>
            <w:proofErr w:type="spellEnd"/>
            <w:r>
              <w:rPr>
                <w:rFonts w:asciiTheme="majorHAnsi" w:hAnsiTheme="majorHAnsi"/>
                <w:b/>
                <w:bCs/>
                <w:sz w:val="16"/>
                <w:szCs w:val="16"/>
                <w:lang w:val="es-PE" w:eastAsia="es-PE"/>
              </w:rPr>
              <w:t xml:space="preserve"> de Origen </w:t>
            </w:r>
          </w:p>
        </w:tc>
        <w:tc>
          <w:tcPr>
            <w:tcW w:w="6944" w:type="dxa"/>
            <w:shd w:val="clear" w:color="auto" w:fill="FFFFFF" w:themeFill="background1"/>
            <w:vAlign w:val="center"/>
          </w:tcPr>
          <w:p w:rsidR="00D37EA7" w:rsidRPr="000F192C" w:rsidRDefault="00D37EA7" w:rsidP="00F97856">
            <w:pPr>
              <w:spacing w:line="240" w:lineRule="atLeast"/>
              <w:rPr>
                <w:rFonts w:asciiTheme="majorHAnsi" w:hAnsiTheme="majorHAnsi"/>
                <w:b/>
                <w:bCs/>
                <w:sz w:val="16"/>
                <w:szCs w:val="16"/>
                <w:lang w:val="es-PE" w:eastAsia="es-PE"/>
              </w:rPr>
            </w:pPr>
          </w:p>
        </w:tc>
      </w:tr>
    </w:tbl>
    <w:p w:rsidR="00500056" w:rsidRDefault="00500056" w:rsidP="00500056">
      <w:pPr>
        <w:numPr>
          <w:ilvl w:val="12"/>
          <w:numId w:val="0"/>
        </w:numPr>
        <w:suppressAutoHyphens/>
        <w:spacing w:line="240" w:lineRule="atLeast"/>
        <w:rPr>
          <w:rFonts w:asciiTheme="majorHAnsi" w:hAnsiTheme="majorHAnsi"/>
          <w:sz w:val="16"/>
          <w:szCs w:val="16"/>
          <w:lang w:val="es-PE"/>
        </w:rPr>
      </w:pPr>
    </w:p>
    <w:p w:rsidR="00500056" w:rsidRDefault="00500056" w:rsidP="00500056">
      <w:pPr>
        <w:numPr>
          <w:ilvl w:val="12"/>
          <w:numId w:val="0"/>
        </w:numPr>
        <w:suppressAutoHyphens/>
        <w:spacing w:line="240" w:lineRule="atLeast"/>
        <w:rPr>
          <w:rFonts w:asciiTheme="majorHAnsi" w:hAnsiTheme="majorHAnsi"/>
          <w:sz w:val="16"/>
          <w:szCs w:val="16"/>
          <w:lang w:val="es-P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
        <w:gridCol w:w="1968"/>
        <w:gridCol w:w="1996"/>
        <w:gridCol w:w="1980"/>
        <w:gridCol w:w="709"/>
        <w:gridCol w:w="719"/>
        <w:gridCol w:w="1530"/>
      </w:tblGrid>
      <w:tr w:rsidR="00500056" w:rsidRPr="000F192C" w:rsidTr="00500056">
        <w:trPr>
          <w:trHeight w:val="588"/>
        </w:trPr>
        <w:tc>
          <w:tcPr>
            <w:tcW w:w="422" w:type="dxa"/>
            <w:shd w:val="clear" w:color="000000" w:fill="9BC2E6"/>
            <w:vAlign w:val="center"/>
            <w:hideMark/>
          </w:tcPr>
          <w:p w:rsidR="00500056" w:rsidRDefault="00500056" w:rsidP="00F9785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w:t>
            </w:r>
          </w:p>
          <w:p w:rsidR="00500056" w:rsidRPr="000F192C" w:rsidRDefault="00500056" w:rsidP="00F97856">
            <w:pPr>
              <w:spacing w:line="240" w:lineRule="atLeast"/>
              <w:jc w:val="center"/>
              <w:rPr>
                <w:rFonts w:asciiTheme="majorHAnsi" w:hAnsiTheme="majorHAnsi"/>
                <w:b/>
                <w:bCs/>
                <w:sz w:val="16"/>
                <w:szCs w:val="16"/>
                <w:lang w:val="es-PE" w:eastAsia="es-PE"/>
              </w:rPr>
            </w:pPr>
            <w:r>
              <w:rPr>
                <w:rFonts w:asciiTheme="majorHAnsi" w:hAnsiTheme="majorHAnsi"/>
                <w:b/>
                <w:bCs/>
                <w:sz w:val="16"/>
                <w:szCs w:val="16"/>
                <w:lang w:val="es-PE" w:eastAsia="es-PE"/>
              </w:rPr>
              <w:t xml:space="preserve">Ítem </w:t>
            </w:r>
          </w:p>
        </w:tc>
        <w:tc>
          <w:tcPr>
            <w:tcW w:w="1974" w:type="dxa"/>
            <w:shd w:val="clear" w:color="000000" w:fill="9BC2E6"/>
            <w:vAlign w:val="center"/>
            <w:hideMark/>
          </w:tcPr>
          <w:p w:rsidR="00500056" w:rsidRPr="000F192C" w:rsidRDefault="00500056" w:rsidP="00D37EA7">
            <w:pPr>
              <w:spacing w:line="240" w:lineRule="atLeast"/>
              <w:rPr>
                <w:rFonts w:asciiTheme="majorHAnsi" w:hAnsiTheme="majorHAnsi"/>
                <w:b/>
                <w:bCs/>
                <w:sz w:val="16"/>
                <w:szCs w:val="16"/>
                <w:lang w:val="es-PE" w:eastAsia="es-PE"/>
              </w:rPr>
            </w:pPr>
            <w:r w:rsidRPr="000F192C">
              <w:rPr>
                <w:rFonts w:asciiTheme="majorHAnsi" w:hAnsiTheme="majorHAnsi"/>
                <w:b/>
                <w:bCs/>
                <w:sz w:val="16"/>
                <w:szCs w:val="16"/>
                <w:lang w:val="es-PE" w:eastAsia="es-PE"/>
              </w:rPr>
              <w:t xml:space="preserve">Descripción </w:t>
            </w:r>
            <w:r>
              <w:rPr>
                <w:rFonts w:asciiTheme="majorHAnsi" w:hAnsiTheme="majorHAnsi"/>
                <w:b/>
                <w:bCs/>
                <w:sz w:val="16"/>
                <w:szCs w:val="16"/>
                <w:lang w:val="es-PE" w:eastAsia="es-PE"/>
              </w:rPr>
              <w:t xml:space="preserve">del </w:t>
            </w:r>
            <w:r w:rsidR="00D37EA7">
              <w:rPr>
                <w:rFonts w:asciiTheme="majorHAnsi" w:hAnsiTheme="majorHAnsi"/>
                <w:b/>
                <w:bCs/>
                <w:sz w:val="16"/>
                <w:szCs w:val="16"/>
                <w:lang w:val="es-PE" w:eastAsia="es-PE"/>
              </w:rPr>
              <w:t xml:space="preserve">bien </w:t>
            </w:r>
          </w:p>
        </w:tc>
        <w:tc>
          <w:tcPr>
            <w:tcW w:w="1999" w:type="dxa"/>
            <w:shd w:val="clear" w:color="000000" w:fill="9BC2E6"/>
            <w:vAlign w:val="center"/>
            <w:hideMark/>
          </w:tcPr>
          <w:p w:rsidR="00500056" w:rsidRPr="000F192C" w:rsidRDefault="00500056" w:rsidP="00D37EA7">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Solicitad</w:t>
            </w:r>
            <w:r w:rsidR="00D37EA7">
              <w:rPr>
                <w:rFonts w:asciiTheme="majorHAnsi" w:hAnsiTheme="majorHAnsi"/>
                <w:b/>
                <w:bCs/>
                <w:sz w:val="16"/>
                <w:szCs w:val="16"/>
                <w:lang w:val="es-PE" w:eastAsia="es-PE"/>
              </w:rPr>
              <w:t>a</w:t>
            </w:r>
          </w:p>
        </w:tc>
        <w:tc>
          <w:tcPr>
            <w:tcW w:w="1984" w:type="dxa"/>
            <w:shd w:val="clear" w:color="000000" w:fill="9BC2E6"/>
            <w:vAlign w:val="center"/>
            <w:hideMark/>
          </w:tcPr>
          <w:p w:rsidR="00500056" w:rsidRPr="000F192C" w:rsidRDefault="00500056" w:rsidP="00F9785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Característica Técnica Ofertada</w:t>
            </w:r>
          </w:p>
        </w:tc>
        <w:tc>
          <w:tcPr>
            <w:tcW w:w="709" w:type="dxa"/>
            <w:shd w:val="clear" w:color="000000" w:fill="9BC2E6"/>
            <w:vAlign w:val="center"/>
            <w:hideMark/>
          </w:tcPr>
          <w:p w:rsidR="00500056" w:rsidRPr="000F192C" w:rsidRDefault="00500056" w:rsidP="00F9785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Cumple</w:t>
            </w:r>
          </w:p>
        </w:tc>
        <w:tc>
          <w:tcPr>
            <w:tcW w:w="719" w:type="dxa"/>
            <w:shd w:val="clear" w:color="000000" w:fill="9BC2E6"/>
            <w:vAlign w:val="center"/>
            <w:hideMark/>
          </w:tcPr>
          <w:p w:rsidR="00500056" w:rsidRPr="000F192C" w:rsidRDefault="00500056" w:rsidP="00F9785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No cumple</w:t>
            </w:r>
          </w:p>
        </w:tc>
        <w:tc>
          <w:tcPr>
            <w:tcW w:w="1533" w:type="dxa"/>
            <w:shd w:val="clear" w:color="000000" w:fill="9BC2E6"/>
            <w:vAlign w:val="center"/>
            <w:hideMark/>
          </w:tcPr>
          <w:p w:rsidR="00500056" w:rsidRPr="000F192C" w:rsidRDefault="00500056" w:rsidP="00F97856">
            <w:pPr>
              <w:spacing w:line="240" w:lineRule="atLeast"/>
              <w:jc w:val="center"/>
              <w:rPr>
                <w:rFonts w:asciiTheme="majorHAnsi" w:hAnsiTheme="majorHAnsi"/>
                <w:b/>
                <w:bCs/>
                <w:sz w:val="16"/>
                <w:szCs w:val="16"/>
                <w:lang w:val="es-PE" w:eastAsia="es-PE"/>
              </w:rPr>
            </w:pPr>
            <w:r w:rsidRPr="000F192C">
              <w:rPr>
                <w:rFonts w:asciiTheme="majorHAnsi" w:hAnsiTheme="majorHAnsi"/>
                <w:b/>
                <w:bCs/>
                <w:sz w:val="16"/>
                <w:szCs w:val="16"/>
                <w:lang w:val="es-PE" w:eastAsia="es-PE"/>
              </w:rPr>
              <w:t>N° Pág. de sustento en Propuesta Técnica</w:t>
            </w:r>
          </w:p>
        </w:tc>
      </w:tr>
      <w:tr w:rsidR="00500056" w:rsidRPr="000F192C" w:rsidTr="00500056">
        <w:trPr>
          <w:trHeight w:val="727"/>
        </w:trPr>
        <w:tc>
          <w:tcPr>
            <w:tcW w:w="422" w:type="dxa"/>
            <w:shd w:val="clear" w:color="auto" w:fill="auto"/>
            <w:vAlign w:val="center"/>
          </w:tcPr>
          <w:p w:rsidR="00500056" w:rsidRPr="000F192C" w:rsidRDefault="00500056" w:rsidP="00F97856">
            <w:pPr>
              <w:spacing w:line="240" w:lineRule="atLeast"/>
              <w:jc w:val="center"/>
              <w:rPr>
                <w:rFonts w:asciiTheme="majorHAnsi" w:hAnsiTheme="majorHAnsi"/>
                <w:sz w:val="16"/>
                <w:szCs w:val="16"/>
                <w:lang w:val="es-PE" w:eastAsia="es-PE"/>
              </w:rPr>
            </w:pPr>
          </w:p>
        </w:tc>
        <w:tc>
          <w:tcPr>
            <w:tcW w:w="1974" w:type="dxa"/>
            <w:shd w:val="clear" w:color="auto" w:fill="auto"/>
            <w:vAlign w:val="center"/>
          </w:tcPr>
          <w:p w:rsidR="00500056" w:rsidRPr="000F192C" w:rsidRDefault="00500056" w:rsidP="00F97856">
            <w:pPr>
              <w:spacing w:line="240" w:lineRule="atLeast"/>
              <w:rPr>
                <w:rFonts w:asciiTheme="majorHAnsi" w:hAnsiTheme="majorHAnsi"/>
                <w:sz w:val="16"/>
                <w:szCs w:val="16"/>
                <w:lang w:val="es-PE" w:eastAsia="es-PE"/>
              </w:rPr>
            </w:pPr>
          </w:p>
        </w:tc>
        <w:tc>
          <w:tcPr>
            <w:tcW w:w="1999" w:type="dxa"/>
            <w:shd w:val="clear" w:color="auto" w:fill="auto"/>
            <w:vAlign w:val="center"/>
          </w:tcPr>
          <w:p w:rsidR="00500056" w:rsidRPr="000F192C" w:rsidRDefault="00500056" w:rsidP="00F97856">
            <w:pPr>
              <w:spacing w:line="240" w:lineRule="atLeast"/>
              <w:rPr>
                <w:rFonts w:asciiTheme="majorHAnsi" w:hAnsiTheme="majorHAnsi"/>
                <w:sz w:val="16"/>
                <w:szCs w:val="16"/>
                <w:lang w:val="es-PE" w:eastAsia="es-PE"/>
              </w:rPr>
            </w:pPr>
            <w:r>
              <w:rPr>
                <w:rFonts w:asciiTheme="majorHAnsi" w:hAnsiTheme="majorHAnsi"/>
                <w:sz w:val="16"/>
                <w:szCs w:val="16"/>
                <w:lang w:val="es-PE" w:eastAsia="es-PE"/>
              </w:rPr>
              <w:t xml:space="preserve">Indicar de acuerdo a las especificaciones técnicas </w:t>
            </w:r>
          </w:p>
        </w:tc>
        <w:tc>
          <w:tcPr>
            <w:tcW w:w="1984" w:type="dxa"/>
            <w:shd w:val="clear" w:color="auto" w:fill="auto"/>
            <w:vAlign w:val="center"/>
          </w:tcPr>
          <w:p w:rsidR="00500056" w:rsidRPr="000F192C" w:rsidRDefault="00500056" w:rsidP="00F97856">
            <w:pPr>
              <w:spacing w:line="240" w:lineRule="atLeast"/>
              <w:rPr>
                <w:rFonts w:asciiTheme="majorHAnsi" w:hAnsiTheme="majorHAnsi"/>
                <w:sz w:val="16"/>
                <w:szCs w:val="16"/>
                <w:lang w:val="es-PE" w:eastAsia="es-PE"/>
              </w:rPr>
            </w:pPr>
          </w:p>
        </w:tc>
        <w:tc>
          <w:tcPr>
            <w:tcW w:w="709" w:type="dxa"/>
            <w:shd w:val="clear" w:color="auto" w:fill="auto"/>
            <w:vAlign w:val="center"/>
          </w:tcPr>
          <w:p w:rsidR="00500056" w:rsidRPr="000F192C" w:rsidRDefault="00500056" w:rsidP="00F97856">
            <w:pPr>
              <w:spacing w:line="240" w:lineRule="atLeast"/>
              <w:rPr>
                <w:rFonts w:asciiTheme="majorHAnsi" w:hAnsiTheme="majorHAnsi"/>
                <w:sz w:val="16"/>
                <w:szCs w:val="16"/>
                <w:lang w:val="es-PE" w:eastAsia="es-PE"/>
              </w:rPr>
            </w:pPr>
          </w:p>
        </w:tc>
        <w:tc>
          <w:tcPr>
            <w:tcW w:w="719" w:type="dxa"/>
            <w:shd w:val="clear" w:color="auto" w:fill="auto"/>
            <w:vAlign w:val="center"/>
          </w:tcPr>
          <w:p w:rsidR="00500056" w:rsidRPr="000F192C" w:rsidRDefault="00500056" w:rsidP="00F97856">
            <w:pPr>
              <w:spacing w:line="240" w:lineRule="atLeast"/>
              <w:rPr>
                <w:rFonts w:asciiTheme="majorHAnsi" w:hAnsiTheme="majorHAnsi"/>
                <w:sz w:val="16"/>
                <w:szCs w:val="16"/>
                <w:lang w:val="es-PE" w:eastAsia="es-PE"/>
              </w:rPr>
            </w:pPr>
          </w:p>
        </w:tc>
        <w:tc>
          <w:tcPr>
            <w:tcW w:w="1533" w:type="dxa"/>
            <w:shd w:val="clear" w:color="auto" w:fill="auto"/>
            <w:vAlign w:val="center"/>
          </w:tcPr>
          <w:p w:rsidR="00500056" w:rsidRPr="000F192C" w:rsidRDefault="00500056" w:rsidP="00F97856">
            <w:pPr>
              <w:spacing w:line="240" w:lineRule="atLeast"/>
              <w:rPr>
                <w:rFonts w:asciiTheme="majorHAnsi" w:hAnsiTheme="majorHAnsi"/>
                <w:sz w:val="16"/>
                <w:szCs w:val="16"/>
                <w:lang w:val="es-PE" w:eastAsia="es-PE"/>
              </w:rPr>
            </w:pPr>
          </w:p>
        </w:tc>
      </w:tr>
    </w:tbl>
    <w:p w:rsidR="00500056" w:rsidRPr="000F192C" w:rsidRDefault="00500056" w:rsidP="00500056">
      <w:pPr>
        <w:numPr>
          <w:ilvl w:val="12"/>
          <w:numId w:val="0"/>
        </w:numPr>
        <w:suppressAutoHyphens/>
        <w:spacing w:line="240" w:lineRule="atLeast"/>
        <w:rPr>
          <w:rFonts w:asciiTheme="majorHAnsi" w:hAnsiTheme="majorHAnsi"/>
          <w:sz w:val="16"/>
          <w:szCs w:val="16"/>
          <w:lang w:val="es-PE"/>
        </w:rPr>
      </w:pPr>
    </w:p>
    <w:p w:rsidR="00341E54" w:rsidRPr="00500056" w:rsidRDefault="00341E54" w:rsidP="00341E54">
      <w:pPr>
        <w:numPr>
          <w:ilvl w:val="12"/>
          <w:numId w:val="0"/>
        </w:numPr>
        <w:suppressAutoHyphens/>
        <w:spacing w:line="240" w:lineRule="atLeast"/>
        <w:rPr>
          <w:rFonts w:asciiTheme="majorHAnsi" w:hAnsiTheme="majorHAnsi"/>
          <w:sz w:val="16"/>
          <w:szCs w:val="16"/>
          <w:lang w:val="es-PE"/>
        </w:rPr>
      </w:pPr>
    </w:p>
    <w:p w:rsidR="00500056" w:rsidRPr="00C94A30" w:rsidRDefault="00500056" w:rsidP="00500056">
      <w:pPr>
        <w:numPr>
          <w:ilvl w:val="12"/>
          <w:numId w:val="0"/>
        </w:numPr>
        <w:suppressAutoHyphens/>
        <w:rPr>
          <w:rFonts w:asciiTheme="majorHAnsi" w:hAnsiTheme="majorHAnsi"/>
          <w:i/>
          <w:iCs/>
          <w:sz w:val="22"/>
          <w:szCs w:val="22"/>
        </w:rPr>
      </w:pPr>
      <w:r w:rsidRPr="00C94A30">
        <w:rPr>
          <w:rFonts w:asciiTheme="majorHAnsi" w:hAnsiTheme="majorHAnsi"/>
          <w:sz w:val="22"/>
          <w:szCs w:val="22"/>
        </w:rPr>
        <w:t xml:space="preserve">Firma: ______________ </w:t>
      </w:r>
      <w:r w:rsidRPr="00C94A30">
        <w:rPr>
          <w:rFonts w:asciiTheme="majorHAnsi" w:hAnsiTheme="majorHAnsi"/>
          <w:i/>
          <w:sz w:val="22"/>
          <w:szCs w:val="22"/>
        </w:rPr>
        <w:t xml:space="preserve">[indicar el nombre completo de la persona cuyo nombre y calidad se indican] </w:t>
      </w:r>
    </w:p>
    <w:p w:rsidR="00500056" w:rsidRPr="00C94A30" w:rsidRDefault="00500056" w:rsidP="00500056">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En calidad de ____________ </w:t>
      </w:r>
      <w:r w:rsidRPr="00C94A30">
        <w:rPr>
          <w:rFonts w:asciiTheme="majorHAnsi" w:hAnsiTheme="majorHAnsi"/>
          <w:i/>
          <w:sz w:val="22"/>
          <w:szCs w:val="22"/>
        </w:rPr>
        <w:t xml:space="preserve">[indicar la </w:t>
      </w:r>
      <w:r w:rsidRPr="00C94A30">
        <w:rPr>
          <w:rFonts w:asciiTheme="majorHAnsi" w:hAnsiTheme="majorHAnsi"/>
          <w:i/>
          <w:iCs/>
          <w:sz w:val="22"/>
          <w:szCs w:val="22"/>
        </w:rPr>
        <w:t>capacidad</w:t>
      </w:r>
      <w:r w:rsidRPr="00C94A30">
        <w:rPr>
          <w:rFonts w:asciiTheme="majorHAnsi" w:hAnsiTheme="majorHAnsi"/>
          <w:i/>
          <w:sz w:val="22"/>
          <w:szCs w:val="22"/>
        </w:rPr>
        <w:t xml:space="preserve"> jurídica de la persona que firma el Formulario de la Oferta] </w:t>
      </w:r>
    </w:p>
    <w:p w:rsidR="00500056" w:rsidRPr="00C94A30" w:rsidRDefault="00500056" w:rsidP="00500056">
      <w:pPr>
        <w:numPr>
          <w:ilvl w:val="12"/>
          <w:numId w:val="0"/>
        </w:numPr>
        <w:suppressAutoHyphens/>
        <w:rPr>
          <w:rFonts w:asciiTheme="majorHAnsi" w:hAnsiTheme="majorHAnsi"/>
          <w:i/>
          <w:sz w:val="22"/>
          <w:szCs w:val="22"/>
        </w:rPr>
      </w:pPr>
    </w:p>
    <w:p w:rsidR="00500056" w:rsidRPr="00C94A30" w:rsidRDefault="00500056" w:rsidP="00500056">
      <w:pPr>
        <w:numPr>
          <w:ilvl w:val="12"/>
          <w:numId w:val="0"/>
        </w:numPr>
        <w:suppressAutoHyphens/>
        <w:rPr>
          <w:rFonts w:asciiTheme="majorHAnsi" w:hAnsiTheme="majorHAnsi"/>
          <w:i/>
          <w:sz w:val="22"/>
          <w:szCs w:val="22"/>
        </w:rPr>
      </w:pPr>
      <w:r w:rsidRPr="00C94A30">
        <w:rPr>
          <w:rFonts w:asciiTheme="majorHAnsi" w:hAnsiTheme="majorHAnsi"/>
          <w:sz w:val="22"/>
          <w:szCs w:val="22"/>
        </w:rPr>
        <w:t>Nombre: __________</w:t>
      </w:r>
      <w:r w:rsidRPr="00C94A30">
        <w:rPr>
          <w:rFonts w:asciiTheme="majorHAnsi" w:hAnsiTheme="majorHAnsi"/>
          <w:i/>
          <w:sz w:val="22"/>
          <w:szCs w:val="22"/>
        </w:rPr>
        <w:t xml:space="preserve"> [indicar el nombre completo de la persona que firma el Formulario de la Oferta] </w:t>
      </w:r>
    </w:p>
    <w:p w:rsidR="00500056" w:rsidRPr="00C94A30" w:rsidRDefault="00500056" w:rsidP="00500056">
      <w:pPr>
        <w:numPr>
          <w:ilvl w:val="12"/>
          <w:numId w:val="0"/>
        </w:numPr>
        <w:suppressAutoHyphens/>
        <w:rPr>
          <w:rFonts w:asciiTheme="majorHAnsi" w:hAnsiTheme="majorHAnsi"/>
          <w:sz w:val="22"/>
          <w:szCs w:val="22"/>
        </w:rPr>
      </w:pPr>
    </w:p>
    <w:p w:rsidR="00500056" w:rsidRPr="00C94A30" w:rsidRDefault="00500056" w:rsidP="00500056">
      <w:pPr>
        <w:numPr>
          <w:ilvl w:val="12"/>
          <w:numId w:val="0"/>
        </w:numPr>
        <w:suppressAutoHyphens/>
        <w:rPr>
          <w:rFonts w:asciiTheme="majorHAnsi" w:hAnsiTheme="majorHAnsi"/>
          <w:i/>
          <w:sz w:val="22"/>
          <w:szCs w:val="22"/>
        </w:rPr>
      </w:pPr>
      <w:r w:rsidRPr="00C94A30">
        <w:rPr>
          <w:rFonts w:asciiTheme="majorHAnsi" w:hAnsiTheme="majorHAnsi"/>
          <w:sz w:val="22"/>
          <w:szCs w:val="22"/>
        </w:rPr>
        <w:t>Debidamente autorizado para firmar la oferta por y en nombre de: [</w:t>
      </w:r>
      <w:r w:rsidRPr="00C94A30">
        <w:rPr>
          <w:rFonts w:asciiTheme="majorHAnsi" w:hAnsiTheme="majorHAnsi"/>
          <w:i/>
          <w:sz w:val="22"/>
          <w:szCs w:val="22"/>
        </w:rPr>
        <w:t xml:space="preserve">indicar el nombre completo del </w:t>
      </w:r>
      <w:r w:rsidRPr="00C94A30">
        <w:rPr>
          <w:rFonts w:asciiTheme="majorHAnsi" w:hAnsiTheme="majorHAnsi"/>
          <w:i/>
          <w:iCs/>
          <w:sz w:val="22"/>
          <w:szCs w:val="22"/>
        </w:rPr>
        <w:t>Oferente</w:t>
      </w:r>
      <w:r w:rsidRPr="00C94A30">
        <w:rPr>
          <w:rFonts w:asciiTheme="majorHAnsi" w:hAnsiTheme="majorHAnsi"/>
          <w:i/>
          <w:sz w:val="22"/>
          <w:szCs w:val="22"/>
        </w:rPr>
        <w:t>]</w:t>
      </w:r>
    </w:p>
    <w:p w:rsidR="00500056" w:rsidRPr="00C94A30" w:rsidRDefault="00500056" w:rsidP="00500056">
      <w:pPr>
        <w:numPr>
          <w:ilvl w:val="12"/>
          <w:numId w:val="0"/>
        </w:numPr>
        <w:suppressAutoHyphens/>
        <w:rPr>
          <w:rFonts w:asciiTheme="majorHAnsi" w:hAnsiTheme="majorHAnsi"/>
          <w:i/>
          <w:sz w:val="22"/>
          <w:szCs w:val="22"/>
        </w:rPr>
      </w:pPr>
    </w:p>
    <w:p w:rsidR="00500056" w:rsidRPr="00C94A30" w:rsidRDefault="00500056" w:rsidP="00500056">
      <w:pPr>
        <w:numPr>
          <w:ilvl w:val="12"/>
          <w:numId w:val="0"/>
        </w:numPr>
        <w:suppressAutoHyphens/>
        <w:rPr>
          <w:rFonts w:asciiTheme="majorHAnsi" w:hAnsiTheme="majorHAnsi"/>
          <w:i/>
          <w:sz w:val="22"/>
          <w:szCs w:val="22"/>
        </w:rPr>
      </w:pPr>
      <w:r w:rsidRPr="00C94A30">
        <w:rPr>
          <w:rFonts w:asciiTheme="majorHAnsi" w:hAnsiTheme="majorHAnsi"/>
          <w:sz w:val="22"/>
          <w:szCs w:val="22"/>
        </w:rPr>
        <w:t xml:space="preserve">El día ________________ del mes ___________________ del año __________ </w:t>
      </w:r>
      <w:r w:rsidRPr="00C94A30">
        <w:rPr>
          <w:rFonts w:asciiTheme="majorHAnsi" w:hAnsiTheme="majorHAnsi"/>
          <w:i/>
          <w:sz w:val="22"/>
          <w:szCs w:val="22"/>
        </w:rPr>
        <w:t>[indicar la fecha de la firma]</w:t>
      </w:r>
    </w:p>
    <w:p w:rsidR="00500056" w:rsidRDefault="00500056" w:rsidP="00500056">
      <w:pPr>
        <w:rPr>
          <w:rFonts w:ascii="Cambria" w:eastAsia="Times New Roman" w:hAnsi="Cambria"/>
          <w:b/>
          <w:sz w:val="22"/>
          <w:szCs w:val="22"/>
          <w:lang w:val="es-MX" w:eastAsia="en-US"/>
        </w:rPr>
      </w:pPr>
    </w:p>
    <w:p w:rsidR="00500056" w:rsidRDefault="00500056" w:rsidP="00500056">
      <w:pPr>
        <w:rPr>
          <w:rFonts w:ascii="Cambria" w:eastAsia="Times New Roman" w:hAnsi="Cambria"/>
          <w:b/>
          <w:sz w:val="22"/>
          <w:szCs w:val="22"/>
          <w:lang w:val="es-MX" w:eastAsia="en-US"/>
        </w:rPr>
      </w:pPr>
    </w:p>
    <w:p w:rsidR="00341E54" w:rsidRDefault="00341E54" w:rsidP="00341E54">
      <w:pPr>
        <w:rPr>
          <w:rFonts w:ascii="Cambria" w:eastAsia="Times New Roman" w:hAnsi="Cambria"/>
          <w:b/>
          <w:sz w:val="22"/>
          <w:szCs w:val="22"/>
          <w:lang w:val="es-MX" w:eastAsia="en-US"/>
        </w:rPr>
      </w:pPr>
    </w:p>
    <w:p w:rsidR="00341E54" w:rsidRDefault="00341E54" w:rsidP="00341E54">
      <w:pPr>
        <w:rPr>
          <w:rFonts w:ascii="Cambria" w:eastAsia="Times New Roman" w:hAnsi="Cambria"/>
          <w:b/>
          <w:sz w:val="22"/>
          <w:szCs w:val="22"/>
          <w:lang w:val="es-MX" w:eastAsia="en-US"/>
        </w:rPr>
      </w:pPr>
    </w:p>
    <w:p w:rsidR="00341E54" w:rsidRDefault="00341E54" w:rsidP="00341E54">
      <w:pPr>
        <w:rPr>
          <w:rFonts w:ascii="Cambria" w:eastAsia="Times New Roman" w:hAnsi="Cambria"/>
          <w:b/>
          <w:sz w:val="22"/>
          <w:szCs w:val="22"/>
          <w:lang w:val="es-MX" w:eastAsia="en-US"/>
        </w:rPr>
      </w:pPr>
    </w:p>
    <w:p w:rsidR="00341E54" w:rsidRDefault="00341E54" w:rsidP="00341E54">
      <w:pPr>
        <w:rPr>
          <w:rFonts w:ascii="Cambria" w:eastAsia="Times New Roman" w:hAnsi="Cambria"/>
          <w:b/>
          <w:sz w:val="22"/>
          <w:szCs w:val="22"/>
          <w:lang w:val="es-MX" w:eastAsia="en-US"/>
        </w:rPr>
      </w:pPr>
    </w:p>
    <w:p w:rsidR="00D37EA7" w:rsidRDefault="00D37EA7" w:rsidP="00341E54">
      <w:pPr>
        <w:jc w:val="center"/>
        <w:rPr>
          <w:rFonts w:ascii="Cambria" w:eastAsia="Times New Roman" w:hAnsi="Cambria"/>
          <w:b/>
          <w:sz w:val="22"/>
          <w:szCs w:val="22"/>
          <w:lang w:val="es-MX" w:eastAsia="en-US"/>
        </w:rPr>
      </w:pPr>
    </w:p>
    <w:p w:rsidR="00D37EA7" w:rsidRDefault="00D37EA7" w:rsidP="00341E54">
      <w:pPr>
        <w:jc w:val="center"/>
        <w:rPr>
          <w:rFonts w:ascii="Cambria" w:eastAsia="Times New Roman" w:hAnsi="Cambria"/>
          <w:b/>
          <w:sz w:val="22"/>
          <w:szCs w:val="22"/>
          <w:lang w:val="es-MX" w:eastAsia="en-US"/>
        </w:rPr>
      </w:pPr>
    </w:p>
    <w:p w:rsidR="00D37EA7" w:rsidRDefault="00D37EA7" w:rsidP="00341E54">
      <w:pPr>
        <w:jc w:val="center"/>
        <w:rPr>
          <w:rFonts w:ascii="Cambria" w:eastAsia="Times New Roman" w:hAnsi="Cambria"/>
          <w:b/>
          <w:sz w:val="22"/>
          <w:szCs w:val="22"/>
          <w:lang w:val="es-MX" w:eastAsia="en-US"/>
        </w:rPr>
      </w:pPr>
    </w:p>
    <w:p w:rsidR="00341E54" w:rsidRPr="002629CA" w:rsidRDefault="00341E54" w:rsidP="00341E54">
      <w:pPr>
        <w:jc w:val="center"/>
        <w:rPr>
          <w:rFonts w:ascii="Cambria" w:eastAsia="Times New Roman" w:hAnsi="Cambria"/>
          <w:b/>
          <w:sz w:val="22"/>
          <w:szCs w:val="22"/>
          <w:lang w:val="es-MX" w:eastAsia="en-US"/>
        </w:rPr>
      </w:pPr>
      <w:r w:rsidRPr="002629CA">
        <w:rPr>
          <w:rFonts w:ascii="Cambria" w:eastAsia="Times New Roman" w:hAnsi="Cambria"/>
          <w:b/>
          <w:sz w:val="22"/>
          <w:szCs w:val="22"/>
          <w:lang w:val="es-MX" w:eastAsia="en-US"/>
        </w:rPr>
        <w:t>FORMULARIO N° 03</w:t>
      </w:r>
    </w:p>
    <w:p w:rsidR="00341E54" w:rsidRPr="002629CA" w:rsidRDefault="00341E54" w:rsidP="00341E54">
      <w:pPr>
        <w:pStyle w:val="SectionXH2"/>
        <w:spacing w:before="0" w:after="0"/>
        <w:rPr>
          <w:rFonts w:ascii="Cambria" w:hAnsi="Cambria"/>
          <w:sz w:val="22"/>
          <w:szCs w:val="22"/>
          <w:lang w:val="es-MX"/>
        </w:rPr>
      </w:pPr>
      <w:r w:rsidRPr="002629CA">
        <w:rPr>
          <w:rFonts w:ascii="Cambria" w:hAnsi="Cambria"/>
          <w:sz w:val="22"/>
          <w:szCs w:val="22"/>
          <w:lang w:val="es-MX"/>
        </w:rPr>
        <w:t>DECLARACIÓN DE MANTENIMIENTO DE LA OFERTA</w:t>
      </w:r>
      <w:bookmarkEnd w:id="5"/>
    </w:p>
    <w:p w:rsidR="00F0650E" w:rsidRDefault="00F0650E" w:rsidP="00341E54">
      <w:pPr>
        <w:rPr>
          <w:rFonts w:ascii="Cambria" w:hAnsi="Cambria"/>
          <w:sz w:val="22"/>
          <w:szCs w:val="22"/>
          <w:lang w:val="es-MX"/>
        </w:rPr>
      </w:pPr>
    </w:p>
    <w:p w:rsidR="00341E54" w:rsidRPr="00D37EA7" w:rsidRDefault="00341E54" w:rsidP="00341E54">
      <w:pPr>
        <w:rPr>
          <w:rFonts w:ascii="Cambria" w:hAnsi="Cambria"/>
          <w:i/>
          <w:iCs/>
          <w:szCs w:val="22"/>
          <w:lang w:val="es-MX"/>
        </w:rPr>
      </w:pPr>
      <w:r w:rsidRPr="00D37EA7">
        <w:rPr>
          <w:rFonts w:ascii="Cambria" w:hAnsi="Cambria"/>
          <w:szCs w:val="22"/>
          <w:lang w:val="es-MX"/>
        </w:rPr>
        <w:t>Fecha</w:t>
      </w:r>
      <w:proofErr w:type="gramStart"/>
      <w:r w:rsidRPr="00D37EA7">
        <w:rPr>
          <w:rFonts w:ascii="Cambria" w:hAnsi="Cambria"/>
          <w:szCs w:val="22"/>
          <w:lang w:val="es-MX"/>
        </w:rPr>
        <w:t xml:space="preserve">:  </w:t>
      </w:r>
      <w:r w:rsidRPr="00D37EA7">
        <w:rPr>
          <w:rFonts w:ascii="Cambria" w:hAnsi="Cambria"/>
          <w:i/>
          <w:iCs/>
          <w:szCs w:val="22"/>
          <w:lang w:val="es-MX"/>
        </w:rPr>
        <w:t>[</w:t>
      </w:r>
      <w:proofErr w:type="gramEnd"/>
      <w:r w:rsidRPr="00D37EA7">
        <w:rPr>
          <w:rFonts w:ascii="Cambria" w:hAnsi="Cambria"/>
          <w:i/>
          <w:iCs/>
          <w:szCs w:val="22"/>
          <w:lang w:val="es-MX"/>
        </w:rPr>
        <w:t>indique la fecha]</w:t>
      </w:r>
    </w:p>
    <w:p w:rsidR="00341E54" w:rsidRPr="00D37EA7" w:rsidRDefault="00341E54" w:rsidP="00341E54">
      <w:pPr>
        <w:widowControl w:val="0"/>
        <w:jc w:val="both"/>
        <w:rPr>
          <w:rFonts w:ascii="Cambria" w:hAnsi="Cambria" w:cs="Arial"/>
          <w:szCs w:val="22"/>
          <w:lang w:val="es-PE"/>
        </w:rPr>
      </w:pPr>
    </w:p>
    <w:p w:rsidR="00500056" w:rsidRPr="00D37EA7" w:rsidRDefault="00500056" w:rsidP="00500056">
      <w:pPr>
        <w:widowControl w:val="0"/>
        <w:jc w:val="both"/>
        <w:rPr>
          <w:rFonts w:ascii="Cambria" w:hAnsi="Cambria" w:cs="Arial"/>
          <w:szCs w:val="21"/>
          <w:lang w:val="es-PE"/>
        </w:rPr>
      </w:pPr>
      <w:r w:rsidRPr="00D37EA7">
        <w:rPr>
          <w:rFonts w:ascii="Cambria" w:hAnsi="Cambria" w:cs="Arial"/>
          <w:szCs w:val="21"/>
          <w:lang w:val="es-PE"/>
        </w:rPr>
        <w:t>Señores</w:t>
      </w:r>
    </w:p>
    <w:p w:rsidR="00500056" w:rsidRPr="00D37EA7" w:rsidRDefault="00500056" w:rsidP="00500056">
      <w:pPr>
        <w:widowControl w:val="0"/>
        <w:jc w:val="both"/>
        <w:rPr>
          <w:rFonts w:ascii="Cambria" w:hAnsi="Cambria" w:cs="Arial"/>
          <w:b/>
          <w:szCs w:val="21"/>
          <w:lang w:val="es-PE" w:eastAsia="es-ES"/>
        </w:rPr>
      </w:pPr>
      <w:r w:rsidRPr="00D37EA7">
        <w:rPr>
          <w:rFonts w:ascii="Cambria" w:hAnsi="Cambria" w:cs="Arial"/>
          <w:b/>
          <w:szCs w:val="21"/>
          <w:lang w:val="es-PE" w:eastAsia="es-ES"/>
        </w:rPr>
        <w:t xml:space="preserve">Unidad Ejecutora 001631 “Gestión de Proyectos Sectoriales” </w:t>
      </w:r>
    </w:p>
    <w:p w:rsidR="00500056" w:rsidRPr="00D37EA7" w:rsidRDefault="00500056" w:rsidP="00500056">
      <w:pPr>
        <w:widowControl w:val="0"/>
        <w:jc w:val="both"/>
        <w:rPr>
          <w:rFonts w:ascii="Cambria" w:hAnsi="Cambria"/>
          <w:szCs w:val="21"/>
          <w:lang w:val="es-PE"/>
        </w:rPr>
      </w:pPr>
      <w:r w:rsidRPr="00D37EA7">
        <w:rPr>
          <w:rFonts w:ascii="Cambria" w:hAnsi="Cambria"/>
          <w:szCs w:val="21"/>
          <w:lang w:val="es-PE"/>
        </w:rPr>
        <w:t xml:space="preserve">Av. Francisco Mariátegui N° 151, Jesús María </w:t>
      </w:r>
    </w:p>
    <w:p w:rsidR="00500056" w:rsidRPr="00D37EA7" w:rsidRDefault="00500056" w:rsidP="00500056">
      <w:pPr>
        <w:widowControl w:val="0"/>
        <w:jc w:val="both"/>
        <w:rPr>
          <w:rFonts w:ascii="Cambria" w:hAnsi="Cambria" w:cs="Arial"/>
          <w:b/>
          <w:szCs w:val="21"/>
          <w:u w:val="single"/>
          <w:lang w:val="es-PE"/>
        </w:rPr>
      </w:pPr>
      <w:r w:rsidRPr="00D37EA7">
        <w:rPr>
          <w:rFonts w:ascii="Cambria" w:hAnsi="Cambria" w:cs="Arial"/>
          <w:b/>
          <w:szCs w:val="21"/>
          <w:u w:val="single"/>
          <w:lang w:val="es-PE"/>
        </w:rPr>
        <w:t>Lima.-</w:t>
      </w:r>
    </w:p>
    <w:p w:rsidR="00341E54" w:rsidRPr="00D37EA7" w:rsidRDefault="00341E54" w:rsidP="00341E54">
      <w:pPr>
        <w:widowControl w:val="0"/>
        <w:jc w:val="both"/>
        <w:rPr>
          <w:rFonts w:ascii="Cambria" w:hAnsi="Cambria" w:cs="Arial"/>
          <w:szCs w:val="22"/>
          <w:lang w:val="es-PE"/>
        </w:rPr>
      </w:pPr>
    </w:p>
    <w:p w:rsidR="00500056" w:rsidRPr="00D37EA7" w:rsidRDefault="00341E54" w:rsidP="00500056">
      <w:pPr>
        <w:widowControl w:val="0"/>
        <w:tabs>
          <w:tab w:val="left" w:pos="567"/>
        </w:tabs>
        <w:ind w:left="1134" w:hanging="1134"/>
        <w:rPr>
          <w:rFonts w:ascii="Cambria" w:hAnsi="Cambria" w:cs="Arial"/>
          <w:b/>
          <w:i/>
          <w:color w:val="8496B0" w:themeColor="text2" w:themeTint="99"/>
          <w:szCs w:val="22"/>
          <w:lang w:val="es-PE"/>
        </w:rPr>
      </w:pPr>
      <w:r w:rsidRPr="00D37EA7">
        <w:rPr>
          <w:rFonts w:ascii="Cambria" w:hAnsi="Cambria" w:cs="Arial"/>
          <w:szCs w:val="22"/>
          <w:lang w:val="es-PE"/>
        </w:rPr>
        <w:t xml:space="preserve">REF. </w:t>
      </w:r>
      <w:r w:rsidRPr="00D37EA7">
        <w:rPr>
          <w:rFonts w:ascii="Cambria" w:hAnsi="Cambria" w:cs="Arial"/>
          <w:szCs w:val="22"/>
          <w:lang w:val="es-PE"/>
        </w:rPr>
        <w:tab/>
        <w:t>:</w:t>
      </w:r>
      <w:r w:rsidRPr="00D37EA7">
        <w:rPr>
          <w:rFonts w:ascii="Cambria" w:hAnsi="Cambria" w:cs="Arial"/>
          <w:szCs w:val="22"/>
          <w:lang w:val="es-PE"/>
        </w:rPr>
        <w:tab/>
      </w:r>
      <w:r w:rsidR="00500056" w:rsidRPr="00D37EA7">
        <w:rPr>
          <w:rFonts w:ascii="Cambria" w:hAnsi="Cambria" w:cs="Arial"/>
          <w:b/>
          <w:i/>
          <w:color w:val="8496B0" w:themeColor="text2" w:themeTint="99"/>
          <w:szCs w:val="22"/>
          <w:lang w:val="es-PE"/>
        </w:rPr>
        <w:t>Comparación de Precios N° XXXXXXX</w:t>
      </w:r>
    </w:p>
    <w:p w:rsidR="00500056" w:rsidRPr="00D37EA7" w:rsidRDefault="00500056" w:rsidP="00500056">
      <w:pPr>
        <w:widowControl w:val="0"/>
        <w:tabs>
          <w:tab w:val="left" w:pos="1134"/>
        </w:tabs>
        <w:rPr>
          <w:rFonts w:ascii="Cambria" w:hAnsi="Cambria" w:cs="Arial"/>
          <w:b/>
          <w:i/>
          <w:color w:val="8496B0" w:themeColor="text2" w:themeTint="99"/>
          <w:szCs w:val="22"/>
          <w:lang w:val="es-PE"/>
        </w:rPr>
      </w:pPr>
      <w:r w:rsidRPr="00D37EA7">
        <w:rPr>
          <w:rFonts w:ascii="Cambria" w:hAnsi="Cambria" w:cs="Arial"/>
          <w:b/>
          <w:i/>
          <w:color w:val="8496B0" w:themeColor="text2" w:themeTint="99"/>
          <w:szCs w:val="22"/>
          <w:lang w:val="es-PE"/>
        </w:rPr>
        <w:tab/>
        <w:t>“</w:t>
      </w:r>
      <w:r w:rsidR="00036C82">
        <w:rPr>
          <w:rFonts w:ascii="Cambria" w:hAnsi="Cambria" w:cs="Arial"/>
          <w:b/>
          <w:i/>
          <w:color w:val="8496B0" w:themeColor="text2" w:themeTint="99"/>
          <w:szCs w:val="22"/>
          <w:lang w:val="es-PE"/>
        </w:rPr>
        <w:t xml:space="preserve">Adquisición </w:t>
      </w:r>
      <w:proofErr w:type="gramStart"/>
      <w:r w:rsidRPr="00D37EA7">
        <w:rPr>
          <w:rFonts w:ascii="Cambria" w:hAnsi="Cambria" w:cs="Arial"/>
          <w:b/>
          <w:i/>
          <w:color w:val="8496B0" w:themeColor="text2" w:themeTint="99"/>
          <w:szCs w:val="22"/>
          <w:lang w:val="es-PE"/>
        </w:rPr>
        <w:t>de …</w:t>
      </w:r>
      <w:proofErr w:type="gramEnd"/>
      <w:r w:rsidRPr="00D37EA7">
        <w:rPr>
          <w:rFonts w:ascii="Cambria" w:hAnsi="Cambria" w:cs="Arial"/>
          <w:b/>
          <w:i/>
          <w:color w:val="8496B0" w:themeColor="text2" w:themeTint="99"/>
          <w:szCs w:val="22"/>
          <w:lang w:val="es-PE"/>
        </w:rPr>
        <w:t>……………..………………………….”</w:t>
      </w:r>
    </w:p>
    <w:p w:rsidR="00341E54" w:rsidRPr="00D37EA7" w:rsidRDefault="00341E54" w:rsidP="00500056">
      <w:pPr>
        <w:widowControl w:val="0"/>
        <w:tabs>
          <w:tab w:val="left" w:pos="567"/>
        </w:tabs>
        <w:ind w:left="1134" w:hanging="1134"/>
        <w:jc w:val="both"/>
        <w:rPr>
          <w:rFonts w:ascii="Cambria" w:hAnsi="Cambria" w:cs="Arial"/>
          <w:szCs w:val="22"/>
          <w:lang w:val="es-PE"/>
        </w:rPr>
      </w:pPr>
    </w:p>
    <w:p w:rsidR="00341E54" w:rsidRPr="00D37EA7" w:rsidRDefault="00341E54" w:rsidP="00341E54">
      <w:pPr>
        <w:rPr>
          <w:rFonts w:ascii="Cambria" w:hAnsi="Cambria"/>
          <w:szCs w:val="22"/>
          <w:lang w:val="es-MX"/>
        </w:rPr>
      </w:pPr>
      <w:r w:rsidRPr="00D37EA7">
        <w:rPr>
          <w:rFonts w:ascii="Cambria" w:hAnsi="Cambria"/>
          <w:szCs w:val="22"/>
          <w:lang w:val="es-MX"/>
        </w:rPr>
        <w:t>Nosotros, los suscritos, declaramos que:</w:t>
      </w:r>
    </w:p>
    <w:p w:rsidR="00341E54" w:rsidRPr="00D37EA7" w:rsidRDefault="00341E54" w:rsidP="00341E54">
      <w:pPr>
        <w:rPr>
          <w:rFonts w:ascii="Cambria" w:hAnsi="Cambria"/>
          <w:szCs w:val="22"/>
          <w:lang w:val="es-MX"/>
        </w:rPr>
      </w:pPr>
    </w:p>
    <w:p w:rsidR="00341E54" w:rsidRPr="00D37EA7" w:rsidRDefault="00341E54" w:rsidP="00341E54">
      <w:pPr>
        <w:autoSpaceDE w:val="0"/>
        <w:autoSpaceDN w:val="0"/>
        <w:adjustRightInd w:val="0"/>
        <w:ind w:left="567" w:hanging="567"/>
        <w:jc w:val="both"/>
        <w:rPr>
          <w:rFonts w:ascii="Cambria" w:hAnsi="Cambria"/>
          <w:color w:val="000000"/>
          <w:szCs w:val="22"/>
        </w:rPr>
      </w:pPr>
      <w:r w:rsidRPr="00D37EA7">
        <w:rPr>
          <w:rFonts w:ascii="Cambria" w:hAnsi="Cambria"/>
          <w:szCs w:val="22"/>
          <w:lang w:val="es-MX" w:eastAsia="en-US"/>
        </w:rPr>
        <w:t>1.</w:t>
      </w:r>
      <w:r w:rsidRPr="00D37EA7">
        <w:rPr>
          <w:rFonts w:ascii="Cambria" w:hAnsi="Cambria"/>
          <w:szCs w:val="22"/>
          <w:lang w:val="es-MX" w:eastAsia="en-US"/>
        </w:rPr>
        <w:tab/>
      </w:r>
      <w:r w:rsidRPr="00D37EA7">
        <w:rPr>
          <w:rFonts w:ascii="Cambria" w:hAnsi="Cambria"/>
          <w:color w:val="000000"/>
          <w:szCs w:val="22"/>
        </w:rPr>
        <w:t>Entendemos que, de acuerdo con sus condiciones, las Ofertas deberán estar respaldadas por una Declaración de Mantenimiento de la Oferta.</w:t>
      </w:r>
    </w:p>
    <w:p w:rsidR="00341E54" w:rsidRPr="00D37EA7" w:rsidRDefault="00341E54" w:rsidP="00341E54">
      <w:pPr>
        <w:autoSpaceDE w:val="0"/>
        <w:autoSpaceDN w:val="0"/>
        <w:adjustRightInd w:val="0"/>
        <w:ind w:left="567" w:hanging="567"/>
        <w:jc w:val="both"/>
        <w:rPr>
          <w:rFonts w:ascii="Cambria" w:hAnsi="Cambria"/>
          <w:color w:val="000000"/>
          <w:szCs w:val="22"/>
        </w:rPr>
      </w:pPr>
      <w:r w:rsidRPr="00D37EA7">
        <w:rPr>
          <w:rFonts w:ascii="Cambria" w:hAnsi="Cambria"/>
          <w:color w:val="000000"/>
          <w:szCs w:val="22"/>
        </w:rPr>
        <w:t>2.</w:t>
      </w:r>
      <w:r w:rsidRPr="00D37EA7">
        <w:rPr>
          <w:rFonts w:ascii="Cambria" w:hAnsi="Cambria"/>
          <w:color w:val="000000"/>
          <w:szCs w:val="22"/>
        </w:rPr>
        <w:tab/>
        <w:t>Aceptamos que automáticamente seremos declarados inelegibles para participar en cualquier licitación de contrato con el Contratante por un período de 2 años contados a partir de la fecha de vencimiento del plazo para presentar los documentos para la firma del contrato si violamos nuestra(s) obligación(es) bajo las condiciones de la Oferta sea porque:</w:t>
      </w:r>
    </w:p>
    <w:p w:rsidR="00341E54" w:rsidRPr="00D37EA7" w:rsidRDefault="00341E54" w:rsidP="00341E54">
      <w:pPr>
        <w:numPr>
          <w:ilvl w:val="0"/>
          <w:numId w:val="32"/>
        </w:numPr>
        <w:tabs>
          <w:tab w:val="clear" w:pos="1080"/>
        </w:tabs>
        <w:autoSpaceDE w:val="0"/>
        <w:autoSpaceDN w:val="0"/>
        <w:adjustRightInd w:val="0"/>
        <w:ind w:left="1260" w:hanging="540"/>
        <w:jc w:val="both"/>
        <w:rPr>
          <w:rFonts w:ascii="Cambria" w:hAnsi="Cambria"/>
          <w:color w:val="000000"/>
          <w:szCs w:val="22"/>
        </w:rPr>
      </w:pPr>
      <w:r w:rsidRPr="00D37EA7">
        <w:rPr>
          <w:rFonts w:ascii="Cambria" w:hAnsi="Cambria"/>
          <w:color w:val="000000"/>
          <w:szCs w:val="22"/>
        </w:rPr>
        <w:t>retiráramos nuestra Oferta durante el período de vigencia de la Oferta especificado por nosotros en el Formulario de Oferta; o</w:t>
      </w:r>
    </w:p>
    <w:p w:rsidR="00341E54" w:rsidRPr="00D37EA7" w:rsidRDefault="00341E54" w:rsidP="00341E54">
      <w:pPr>
        <w:numPr>
          <w:ilvl w:val="12"/>
          <w:numId w:val="0"/>
        </w:numPr>
        <w:suppressAutoHyphens/>
        <w:ind w:left="1260" w:hanging="540"/>
        <w:jc w:val="both"/>
        <w:rPr>
          <w:rFonts w:ascii="Cambria" w:hAnsi="Cambria"/>
          <w:color w:val="000000"/>
          <w:szCs w:val="22"/>
        </w:rPr>
      </w:pPr>
      <w:r w:rsidRPr="00D37EA7">
        <w:rPr>
          <w:rFonts w:ascii="Cambria" w:hAnsi="Cambria"/>
          <w:color w:val="000000"/>
          <w:szCs w:val="22"/>
        </w:rPr>
        <w:t>(b)</w:t>
      </w:r>
      <w:r w:rsidRPr="00D37EA7">
        <w:rPr>
          <w:rFonts w:ascii="Cambria" w:hAnsi="Cambria"/>
          <w:color w:val="000000"/>
          <w:szCs w:val="22"/>
        </w:rPr>
        <w:tab/>
      </w:r>
      <w:r w:rsidRPr="00D37EA7">
        <w:rPr>
          <w:rFonts w:ascii="Cambria" w:hAnsi="Cambria"/>
          <w:szCs w:val="22"/>
        </w:rPr>
        <w:t>no aceptamos la corrección de los errores de conformidad con las Instrucciones a los Oferentes (en adelante “las IAO”) en los Documentos de Licitación; o</w:t>
      </w:r>
    </w:p>
    <w:p w:rsidR="00341E54" w:rsidRPr="00D37EA7" w:rsidRDefault="00341E54" w:rsidP="00341E54">
      <w:pPr>
        <w:numPr>
          <w:ilvl w:val="12"/>
          <w:numId w:val="0"/>
        </w:numPr>
        <w:suppressAutoHyphens/>
        <w:ind w:left="1260" w:hanging="540"/>
        <w:jc w:val="both"/>
        <w:rPr>
          <w:rFonts w:ascii="Cambria" w:hAnsi="Cambria"/>
          <w:szCs w:val="22"/>
          <w:lang w:val="es-MX"/>
        </w:rPr>
      </w:pPr>
      <w:r w:rsidRPr="00D37EA7">
        <w:rPr>
          <w:rFonts w:ascii="Cambria" w:hAnsi="Cambria"/>
          <w:color w:val="000000"/>
          <w:szCs w:val="22"/>
        </w:rPr>
        <w:t>(c)</w:t>
      </w:r>
      <w:r w:rsidRPr="00D37EA7">
        <w:rPr>
          <w:rFonts w:ascii="Cambria" w:hAnsi="Cambria"/>
          <w:color w:val="000000"/>
          <w:szCs w:val="22"/>
        </w:rPr>
        <w:tab/>
      </w:r>
      <w:proofErr w:type="gramStart"/>
      <w:r w:rsidRPr="00D37EA7">
        <w:rPr>
          <w:rFonts w:ascii="Cambria" w:hAnsi="Cambria"/>
          <w:color w:val="000000"/>
          <w:szCs w:val="22"/>
        </w:rPr>
        <w:t>si</w:t>
      </w:r>
      <w:proofErr w:type="gramEnd"/>
      <w:r w:rsidRPr="00D37EA7">
        <w:rPr>
          <w:rFonts w:ascii="Cambria" w:hAnsi="Cambria"/>
          <w:color w:val="000000"/>
          <w:szCs w:val="22"/>
        </w:rPr>
        <w:t xml:space="preserve"> después de haber sido notificados de la aceptación de nuestra Oferta durante el período de validez de la misma, (i)</w:t>
      </w:r>
      <w:r w:rsidRPr="00D37EA7">
        <w:rPr>
          <w:rFonts w:ascii="Cambria" w:hAnsi="Cambria"/>
          <w:szCs w:val="22"/>
          <w:lang w:val="es-MX"/>
        </w:rPr>
        <w:t xml:space="preserve"> no firmamos o rehusamos firmar el  Convenio, si así se nos solicita; o (ii) no suministramos o rehusamos suministrar la Garantía de Cumplimiento de conformidad con las IAO.</w:t>
      </w:r>
    </w:p>
    <w:p w:rsidR="00341E54" w:rsidRPr="00D37EA7" w:rsidRDefault="00341E54" w:rsidP="00341E54">
      <w:pPr>
        <w:autoSpaceDE w:val="0"/>
        <w:autoSpaceDN w:val="0"/>
        <w:adjustRightInd w:val="0"/>
        <w:ind w:left="1260" w:hanging="540"/>
        <w:jc w:val="both"/>
        <w:rPr>
          <w:rFonts w:ascii="Cambria" w:hAnsi="Cambria"/>
          <w:color w:val="000000"/>
          <w:szCs w:val="22"/>
        </w:rPr>
      </w:pPr>
    </w:p>
    <w:p w:rsidR="00341E54" w:rsidRPr="00D37EA7" w:rsidRDefault="00341E54" w:rsidP="00341E54">
      <w:pPr>
        <w:autoSpaceDE w:val="0"/>
        <w:autoSpaceDN w:val="0"/>
        <w:adjustRightInd w:val="0"/>
        <w:ind w:left="567" w:hanging="567"/>
        <w:jc w:val="both"/>
        <w:rPr>
          <w:rFonts w:ascii="Cambria" w:hAnsi="Cambria"/>
          <w:color w:val="000000"/>
          <w:szCs w:val="22"/>
        </w:rPr>
      </w:pPr>
      <w:r w:rsidRPr="00D37EA7">
        <w:rPr>
          <w:rFonts w:ascii="Cambria" w:hAnsi="Cambria"/>
          <w:color w:val="000000"/>
          <w:szCs w:val="22"/>
        </w:rPr>
        <w:t>3.</w:t>
      </w:r>
      <w:r w:rsidRPr="00D37EA7">
        <w:rPr>
          <w:rFonts w:ascii="Cambria" w:hAnsi="Cambria"/>
          <w:color w:val="000000"/>
          <w:szCs w:val="22"/>
        </w:rPr>
        <w:tab/>
        <w:t xml:space="preserve">Entendemos que esta Declaración de </w:t>
      </w:r>
      <w:r w:rsidRPr="00D37EA7">
        <w:rPr>
          <w:rFonts w:ascii="Cambria" w:hAnsi="Cambria"/>
          <w:szCs w:val="22"/>
          <w:lang w:val="es-MX"/>
        </w:rPr>
        <w:t xml:space="preserve">Mantenimiento </w:t>
      </w:r>
      <w:r w:rsidRPr="00D37EA7">
        <w:rPr>
          <w:rFonts w:ascii="Cambria" w:hAnsi="Cambria"/>
          <w:color w:val="000000"/>
          <w:szCs w:val="22"/>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341E54" w:rsidRPr="00D37EA7" w:rsidRDefault="00341E54" w:rsidP="00341E54">
      <w:pPr>
        <w:autoSpaceDE w:val="0"/>
        <w:autoSpaceDN w:val="0"/>
        <w:adjustRightInd w:val="0"/>
        <w:ind w:left="567" w:hanging="567"/>
        <w:jc w:val="both"/>
        <w:rPr>
          <w:rFonts w:ascii="Cambria" w:hAnsi="Cambria"/>
          <w:szCs w:val="22"/>
          <w:lang w:val="es-MX"/>
        </w:rPr>
      </w:pPr>
      <w:r w:rsidRPr="00D37EA7">
        <w:rPr>
          <w:rFonts w:ascii="Cambria" w:hAnsi="Cambria"/>
          <w:color w:val="000000"/>
          <w:szCs w:val="22"/>
        </w:rPr>
        <w:t xml:space="preserve"> </w:t>
      </w:r>
      <w:r w:rsidRPr="00D37EA7">
        <w:rPr>
          <w:rFonts w:ascii="Cambria" w:hAnsi="Cambria"/>
          <w:szCs w:val="22"/>
          <w:lang w:val="es-MX"/>
        </w:rPr>
        <w:t>4.</w:t>
      </w:r>
      <w:r w:rsidRPr="00D37EA7">
        <w:rPr>
          <w:rFonts w:ascii="Cambria" w:hAnsi="Cambria"/>
          <w:szCs w:val="22"/>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D37EA7">
        <w:rPr>
          <w:rFonts w:ascii="Cambria" w:hAnsi="Cambria"/>
          <w:szCs w:val="22"/>
          <w:lang w:val="es-MX"/>
        </w:rPr>
        <w:t>Subcláusula</w:t>
      </w:r>
      <w:proofErr w:type="spellEnd"/>
      <w:r w:rsidRPr="00D37EA7">
        <w:rPr>
          <w:rFonts w:ascii="Cambria" w:hAnsi="Cambria"/>
          <w:szCs w:val="22"/>
          <w:lang w:val="es-MX"/>
        </w:rPr>
        <w:t xml:space="preserve"> 16.1 de las IAO.</w:t>
      </w:r>
    </w:p>
    <w:p w:rsidR="00341E54" w:rsidRPr="00D37EA7" w:rsidRDefault="00341E54" w:rsidP="00341E54">
      <w:pPr>
        <w:autoSpaceDE w:val="0"/>
        <w:autoSpaceDN w:val="0"/>
        <w:adjustRightInd w:val="0"/>
        <w:jc w:val="both"/>
        <w:rPr>
          <w:rFonts w:ascii="Cambria" w:hAnsi="Cambria"/>
          <w:szCs w:val="22"/>
          <w:lang w:val="es-MX"/>
        </w:rPr>
      </w:pPr>
    </w:p>
    <w:p w:rsidR="00341E54" w:rsidRPr="00D37EA7" w:rsidRDefault="00341E54" w:rsidP="00341E54">
      <w:pPr>
        <w:autoSpaceDE w:val="0"/>
        <w:autoSpaceDN w:val="0"/>
        <w:adjustRightInd w:val="0"/>
        <w:jc w:val="both"/>
        <w:rPr>
          <w:rFonts w:ascii="Cambria" w:hAnsi="Cambria"/>
          <w:i/>
          <w:iCs/>
          <w:szCs w:val="22"/>
          <w:lang w:val="es-MX"/>
        </w:rPr>
      </w:pPr>
      <w:r w:rsidRPr="00D37EA7">
        <w:rPr>
          <w:rFonts w:ascii="Cambria" w:hAnsi="Cambria"/>
          <w:szCs w:val="22"/>
          <w:lang w:val="es-MX"/>
        </w:rPr>
        <w:t>Firmada</w:t>
      </w:r>
      <w:proofErr w:type="gramStart"/>
      <w:r w:rsidRPr="00D37EA7">
        <w:rPr>
          <w:rFonts w:ascii="Cambria" w:hAnsi="Cambria"/>
          <w:szCs w:val="22"/>
          <w:lang w:val="es-MX"/>
        </w:rPr>
        <w:t xml:space="preserve">:  </w:t>
      </w:r>
      <w:r w:rsidRPr="00D37EA7">
        <w:rPr>
          <w:rFonts w:ascii="Cambria" w:hAnsi="Cambria"/>
          <w:i/>
          <w:iCs/>
          <w:szCs w:val="22"/>
          <w:lang w:val="es-MX"/>
        </w:rPr>
        <w:t>[</w:t>
      </w:r>
      <w:proofErr w:type="gramEnd"/>
      <w:r w:rsidRPr="00D37EA7">
        <w:rPr>
          <w:rFonts w:ascii="Cambria" w:hAnsi="Cambria"/>
          <w:i/>
          <w:iCs/>
          <w:szCs w:val="22"/>
          <w:lang w:val="es-MX"/>
        </w:rPr>
        <w:t xml:space="preserve">firma del  representante autorizado]. </w:t>
      </w:r>
      <w:r w:rsidRPr="00D37EA7">
        <w:rPr>
          <w:rFonts w:ascii="Cambria" w:hAnsi="Cambria"/>
          <w:szCs w:val="22"/>
          <w:lang w:val="es-MX"/>
        </w:rPr>
        <w:t xml:space="preserve">En capacidad de </w:t>
      </w:r>
      <w:r w:rsidRPr="00D37EA7">
        <w:rPr>
          <w:rFonts w:ascii="Cambria" w:hAnsi="Cambria"/>
          <w:i/>
          <w:iCs/>
          <w:szCs w:val="22"/>
          <w:lang w:val="es-MX"/>
        </w:rPr>
        <w:t>[indique el cargo]</w:t>
      </w:r>
    </w:p>
    <w:p w:rsidR="00341E54" w:rsidRPr="00D37EA7" w:rsidRDefault="00341E54" w:rsidP="00341E54">
      <w:pPr>
        <w:autoSpaceDE w:val="0"/>
        <w:autoSpaceDN w:val="0"/>
        <w:adjustRightInd w:val="0"/>
        <w:jc w:val="both"/>
        <w:rPr>
          <w:rFonts w:ascii="Cambria" w:hAnsi="Cambria"/>
          <w:i/>
          <w:iCs/>
          <w:szCs w:val="22"/>
          <w:lang w:val="es-MX"/>
        </w:rPr>
      </w:pPr>
      <w:r w:rsidRPr="00D37EA7">
        <w:rPr>
          <w:rFonts w:ascii="Cambria" w:hAnsi="Cambria"/>
          <w:szCs w:val="22"/>
          <w:lang w:val="es-MX"/>
        </w:rPr>
        <w:t xml:space="preserve">Nombre: </w:t>
      </w:r>
      <w:r w:rsidRPr="00D37EA7">
        <w:rPr>
          <w:rFonts w:ascii="Cambria" w:hAnsi="Cambria"/>
          <w:i/>
          <w:iCs/>
          <w:szCs w:val="22"/>
          <w:lang w:val="es-MX"/>
        </w:rPr>
        <w:t>[indique el nombre en letra de molde o mecanografiado]</w:t>
      </w:r>
    </w:p>
    <w:p w:rsidR="00341E54" w:rsidRPr="00D37EA7" w:rsidRDefault="00341E54" w:rsidP="00341E54">
      <w:pPr>
        <w:autoSpaceDE w:val="0"/>
        <w:autoSpaceDN w:val="0"/>
        <w:adjustRightInd w:val="0"/>
        <w:jc w:val="both"/>
        <w:rPr>
          <w:rFonts w:ascii="Cambria" w:hAnsi="Cambria"/>
          <w:i/>
          <w:iCs/>
          <w:szCs w:val="22"/>
          <w:lang w:val="es-MX"/>
        </w:rPr>
      </w:pPr>
      <w:r w:rsidRPr="00D37EA7">
        <w:rPr>
          <w:rFonts w:ascii="Cambria" w:hAnsi="Cambria"/>
          <w:szCs w:val="22"/>
          <w:lang w:val="es-MX"/>
        </w:rPr>
        <w:t xml:space="preserve">Debidamente autorizado para firmar la Oferta por y en nombre de: </w:t>
      </w:r>
      <w:r w:rsidRPr="00D37EA7">
        <w:rPr>
          <w:rFonts w:ascii="Cambria" w:hAnsi="Cambria"/>
          <w:i/>
          <w:iCs/>
          <w:szCs w:val="22"/>
          <w:lang w:val="es-MX"/>
        </w:rPr>
        <w:t>[indique el nombre la entidad que autoriza]</w:t>
      </w:r>
    </w:p>
    <w:p w:rsidR="00341E54" w:rsidRPr="00D37EA7" w:rsidRDefault="00341E54" w:rsidP="00341E54">
      <w:pPr>
        <w:autoSpaceDE w:val="0"/>
        <w:autoSpaceDN w:val="0"/>
        <w:adjustRightInd w:val="0"/>
        <w:jc w:val="both"/>
        <w:rPr>
          <w:rFonts w:ascii="Cambria" w:hAnsi="Cambria"/>
          <w:i/>
          <w:iCs/>
          <w:szCs w:val="22"/>
          <w:lang w:val="es-MX"/>
        </w:rPr>
      </w:pPr>
      <w:r w:rsidRPr="00D37EA7">
        <w:rPr>
          <w:rFonts w:ascii="Cambria" w:hAnsi="Cambria"/>
          <w:szCs w:val="22"/>
          <w:lang w:val="es-MX"/>
        </w:rPr>
        <w:t xml:space="preserve">Fechada el </w:t>
      </w:r>
      <w:r w:rsidRPr="00D37EA7">
        <w:rPr>
          <w:rFonts w:ascii="Cambria" w:hAnsi="Cambria"/>
          <w:i/>
          <w:iCs/>
          <w:szCs w:val="22"/>
          <w:lang w:val="es-MX"/>
        </w:rPr>
        <w:t>[indique el día]</w:t>
      </w:r>
      <w:r w:rsidRPr="00D37EA7">
        <w:rPr>
          <w:rFonts w:ascii="Cambria" w:hAnsi="Cambria"/>
          <w:szCs w:val="22"/>
          <w:lang w:val="es-MX"/>
        </w:rPr>
        <w:t xml:space="preserve"> día de </w:t>
      </w:r>
      <w:r w:rsidRPr="00D37EA7">
        <w:rPr>
          <w:rFonts w:ascii="Cambria" w:hAnsi="Cambria"/>
          <w:i/>
          <w:iCs/>
          <w:szCs w:val="22"/>
          <w:lang w:val="es-MX"/>
        </w:rPr>
        <w:t>[indique el mes]</w:t>
      </w:r>
      <w:r w:rsidRPr="00D37EA7">
        <w:rPr>
          <w:rFonts w:ascii="Cambria" w:hAnsi="Cambria"/>
          <w:szCs w:val="22"/>
          <w:lang w:val="es-MX"/>
        </w:rPr>
        <w:t xml:space="preserve"> de [</w:t>
      </w:r>
      <w:r w:rsidRPr="00D37EA7">
        <w:rPr>
          <w:rFonts w:ascii="Cambria" w:hAnsi="Cambria"/>
          <w:i/>
          <w:iCs/>
          <w:szCs w:val="22"/>
          <w:lang w:val="es-MX"/>
        </w:rPr>
        <w:t>indique el año]</w:t>
      </w:r>
    </w:p>
    <w:p w:rsidR="00341E54" w:rsidRDefault="00341E54" w:rsidP="00341E54">
      <w:pPr>
        <w:autoSpaceDE w:val="0"/>
        <w:autoSpaceDN w:val="0"/>
        <w:adjustRightInd w:val="0"/>
        <w:jc w:val="both"/>
        <w:rPr>
          <w:rFonts w:ascii="Cambria" w:hAnsi="Cambria"/>
          <w:i/>
          <w:iCs/>
          <w:sz w:val="22"/>
          <w:szCs w:val="22"/>
          <w:lang w:val="es-MX"/>
        </w:rPr>
      </w:pPr>
    </w:p>
    <w:p w:rsidR="00341E54" w:rsidRDefault="00341E54" w:rsidP="00341E54">
      <w:pPr>
        <w:autoSpaceDE w:val="0"/>
        <w:autoSpaceDN w:val="0"/>
        <w:adjustRightInd w:val="0"/>
        <w:jc w:val="both"/>
        <w:rPr>
          <w:rFonts w:ascii="Cambria" w:hAnsi="Cambria"/>
          <w:i/>
          <w:iCs/>
          <w:sz w:val="22"/>
          <w:szCs w:val="22"/>
          <w:lang w:val="es-MX"/>
        </w:rPr>
      </w:pPr>
    </w:p>
    <w:p w:rsidR="00341E54" w:rsidRDefault="00341E54" w:rsidP="00341E54">
      <w:pPr>
        <w:autoSpaceDE w:val="0"/>
        <w:autoSpaceDN w:val="0"/>
        <w:adjustRightInd w:val="0"/>
        <w:jc w:val="both"/>
        <w:rPr>
          <w:rFonts w:ascii="Cambria" w:hAnsi="Cambria"/>
          <w:i/>
          <w:iCs/>
          <w:sz w:val="22"/>
          <w:szCs w:val="22"/>
          <w:lang w:val="es-MX"/>
        </w:rPr>
      </w:pPr>
    </w:p>
    <w:p w:rsidR="00D37EA7" w:rsidRDefault="00D37EA7" w:rsidP="00341E54">
      <w:pPr>
        <w:autoSpaceDE w:val="0"/>
        <w:autoSpaceDN w:val="0"/>
        <w:adjustRightInd w:val="0"/>
        <w:jc w:val="center"/>
        <w:rPr>
          <w:rFonts w:ascii="Cambria" w:hAnsi="Cambria"/>
          <w:b/>
          <w:sz w:val="22"/>
          <w:szCs w:val="22"/>
        </w:rPr>
      </w:pPr>
    </w:p>
    <w:p w:rsidR="00D37EA7" w:rsidRDefault="00D37EA7" w:rsidP="00341E54">
      <w:pPr>
        <w:autoSpaceDE w:val="0"/>
        <w:autoSpaceDN w:val="0"/>
        <w:adjustRightInd w:val="0"/>
        <w:jc w:val="center"/>
        <w:rPr>
          <w:rFonts w:ascii="Cambria" w:hAnsi="Cambria"/>
          <w:b/>
          <w:sz w:val="22"/>
          <w:szCs w:val="22"/>
        </w:rPr>
      </w:pPr>
    </w:p>
    <w:p w:rsidR="00D37EA7" w:rsidRDefault="00D37EA7" w:rsidP="00341E54">
      <w:pPr>
        <w:autoSpaceDE w:val="0"/>
        <w:autoSpaceDN w:val="0"/>
        <w:adjustRightInd w:val="0"/>
        <w:jc w:val="center"/>
        <w:rPr>
          <w:rFonts w:ascii="Cambria" w:hAnsi="Cambria"/>
          <w:b/>
          <w:sz w:val="22"/>
          <w:szCs w:val="22"/>
        </w:rPr>
      </w:pPr>
    </w:p>
    <w:p w:rsidR="00D37EA7" w:rsidRDefault="00D37EA7" w:rsidP="00341E54">
      <w:pPr>
        <w:autoSpaceDE w:val="0"/>
        <w:autoSpaceDN w:val="0"/>
        <w:adjustRightInd w:val="0"/>
        <w:jc w:val="center"/>
        <w:rPr>
          <w:rFonts w:ascii="Cambria" w:hAnsi="Cambria"/>
          <w:b/>
          <w:sz w:val="22"/>
          <w:szCs w:val="22"/>
        </w:rPr>
      </w:pPr>
    </w:p>
    <w:p w:rsidR="00EB0426" w:rsidRDefault="00EB0426" w:rsidP="00341E54">
      <w:pPr>
        <w:autoSpaceDE w:val="0"/>
        <w:autoSpaceDN w:val="0"/>
        <w:adjustRightInd w:val="0"/>
        <w:jc w:val="center"/>
        <w:rPr>
          <w:rFonts w:ascii="Cambria" w:hAnsi="Cambria"/>
          <w:b/>
          <w:sz w:val="22"/>
          <w:szCs w:val="22"/>
        </w:rPr>
      </w:pPr>
    </w:p>
    <w:p w:rsidR="00EB0426" w:rsidRDefault="00EB0426" w:rsidP="00341E54">
      <w:pPr>
        <w:autoSpaceDE w:val="0"/>
        <w:autoSpaceDN w:val="0"/>
        <w:adjustRightInd w:val="0"/>
        <w:jc w:val="center"/>
        <w:rPr>
          <w:rFonts w:ascii="Cambria" w:hAnsi="Cambria"/>
          <w:b/>
          <w:sz w:val="22"/>
          <w:szCs w:val="22"/>
        </w:rPr>
      </w:pPr>
    </w:p>
    <w:p w:rsidR="00EB0426" w:rsidRDefault="00EB0426" w:rsidP="00341E54">
      <w:pPr>
        <w:autoSpaceDE w:val="0"/>
        <w:autoSpaceDN w:val="0"/>
        <w:adjustRightInd w:val="0"/>
        <w:jc w:val="center"/>
        <w:rPr>
          <w:rFonts w:ascii="Cambria" w:hAnsi="Cambria"/>
          <w:b/>
          <w:sz w:val="22"/>
          <w:szCs w:val="22"/>
        </w:rPr>
      </w:pPr>
    </w:p>
    <w:p w:rsidR="00341E54" w:rsidRPr="002629CA" w:rsidRDefault="00341E54" w:rsidP="00341E54">
      <w:pPr>
        <w:autoSpaceDE w:val="0"/>
        <w:autoSpaceDN w:val="0"/>
        <w:adjustRightInd w:val="0"/>
        <w:jc w:val="center"/>
        <w:rPr>
          <w:rFonts w:ascii="Cambria" w:hAnsi="Cambria"/>
          <w:b/>
          <w:sz w:val="22"/>
          <w:szCs w:val="22"/>
        </w:rPr>
      </w:pPr>
      <w:r w:rsidRPr="002629CA">
        <w:rPr>
          <w:rFonts w:ascii="Cambria" w:hAnsi="Cambria"/>
          <w:b/>
          <w:sz w:val="22"/>
          <w:szCs w:val="22"/>
        </w:rPr>
        <w:t>FORMULARIO N° 04</w:t>
      </w:r>
    </w:p>
    <w:p w:rsidR="00341E54" w:rsidRPr="002629CA" w:rsidRDefault="00341E54" w:rsidP="00341E54">
      <w:pPr>
        <w:jc w:val="center"/>
        <w:rPr>
          <w:rFonts w:ascii="Cambria" w:hAnsi="Cambria"/>
          <w:b/>
          <w:sz w:val="22"/>
          <w:szCs w:val="22"/>
        </w:rPr>
      </w:pPr>
      <w:r w:rsidRPr="002629CA">
        <w:rPr>
          <w:rFonts w:ascii="Cambria" w:hAnsi="Cambria"/>
          <w:b/>
          <w:sz w:val="22"/>
          <w:szCs w:val="22"/>
        </w:rPr>
        <w:t xml:space="preserve">CARTA DE COMPROMISO DE CONSORCIO </w:t>
      </w:r>
    </w:p>
    <w:p w:rsidR="00341E54" w:rsidRPr="002629CA" w:rsidRDefault="00341E54" w:rsidP="00341E54">
      <w:pPr>
        <w:rPr>
          <w:rFonts w:ascii="Cambria" w:hAnsi="Cambria"/>
          <w:b/>
          <w:sz w:val="22"/>
          <w:szCs w:val="22"/>
        </w:rPr>
      </w:pPr>
    </w:p>
    <w:p w:rsidR="00036C82" w:rsidRPr="00D37EA7" w:rsidRDefault="00036C82" w:rsidP="00036C82">
      <w:pPr>
        <w:widowControl w:val="0"/>
        <w:jc w:val="both"/>
        <w:rPr>
          <w:rFonts w:ascii="Cambria" w:hAnsi="Cambria" w:cs="Arial"/>
          <w:szCs w:val="21"/>
          <w:lang w:val="es-PE"/>
        </w:rPr>
      </w:pPr>
      <w:r w:rsidRPr="00D37EA7">
        <w:rPr>
          <w:rFonts w:ascii="Cambria" w:hAnsi="Cambria" w:cs="Arial"/>
          <w:szCs w:val="21"/>
          <w:lang w:val="es-PE"/>
        </w:rPr>
        <w:t>Señores</w:t>
      </w:r>
    </w:p>
    <w:p w:rsidR="00036C82" w:rsidRPr="00D37EA7" w:rsidRDefault="00036C82" w:rsidP="00036C82">
      <w:pPr>
        <w:widowControl w:val="0"/>
        <w:jc w:val="both"/>
        <w:rPr>
          <w:rFonts w:ascii="Cambria" w:hAnsi="Cambria" w:cs="Arial"/>
          <w:b/>
          <w:szCs w:val="21"/>
          <w:lang w:val="es-PE" w:eastAsia="es-ES"/>
        </w:rPr>
      </w:pPr>
      <w:r w:rsidRPr="00D37EA7">
        <w:rPr>
          <w:rFonts w:ascii="Cambria" w:hAnsi="Cambria" w:cs="Arial"/>
          <w:b/>
          <w:szCs w:val="21"/>
          <w:lang w:val="es-PE" w:eastAsia="es-ES"/>
        </w:rPr>
        <w:t xml:space="preserve">Unidad Ejecutora 001631 “Gestión de Proyectos Sectoriales” </w:t>
      </w:r>
    </w:p>
    <w:p w:rsidR="00036C82" w:rsidRPr="00D37EA7" w:rsidRDefault="00036C82" w:rsidP="00036C82">
      <w:pPr>
        <w:widowControl w:val="0"/>
        <w:jc w:val="both"/>
        <w:rPr>
          <w:rFonts w:ascii="Cambria" w:hAnsi="Cambria"/>
          <w:szCs w:val="21"/>
          <w:lang w:val="es-PE"/>
        </w:rPr>
      </w:pPr>
      <w:r w:rsidRPr="00D37EA7">
        <w:rPr>
          <w:rFonts w:ascii="Cambria" w:hAnsi="Cambria"/>
          <w:szCs w:val="21"/>
          <w:lang w:val="es-PE"/>
        </w:rPr>
        <w:t xml:space="preserve">Av. Francisco Mariátegui N° 151, Jesús María </w:t>
      </w:r>
    </w:p>
    <w:p w:rsidR="00036C82" w:rsidRPr="00D37EA7" w:rsidRDefault="00036C82" w:rsidP="00036C82">
      <w:pPr>
        <w:widowControl w:val="0"/>
        <w:jc w:val="both"/>
        <w:rPr>
          <w:rFonts w:ascii="Cambria" w:hAnsi="Cambria" w:cs="Arial"/>
          <w:b/>
          <w:szCs w:val="21"/>
          <w:u w:val="single"/>
          <w:lang w:val="es-PE"/>
        </w:rPr>
      </w:pPr>
      <w:r w:rsidRPr="00D37EA7">
        <w:rPr>
          <w:rFonts w:ascii="Cambria" w:hAnsi="Cambria" w:cs="Arial"/>
          <w:b/>
          <w:szCs w:val="21"/>
          <w:u w:val="single"/>
          <w:lang w:val="es-PE"/>
        </w:rPr>
        <w:t>Lima.-</w:t>
      </w:r>
    </w:p>
    <w:p w:rsidR="00341E54" w:rsidRPr="002629CA" w:rsidRDefault="00341E54" w:rsidP="00341E54">
      <w:pPr>
        <w:widowControl w:val="0"/>
        <w:jc w:val="both"/>
        <w:rPr>
          <w:rFonts w:ascii="Cambria" w:hAnsi="Cambria" w:cs="Arial"/>
          <w:sz w:val="22"/>
          <w:szCs w:val="22"/>
          <w:lang w:val="es-PE"/>
        </w:rPr>
      </w:pPr>
    </w:p>
    <w:p w:rsidR="00341E54" w:rsidRPr="002629CA" w:rsidRDefault="00341E54" w:rsidP="00341E54">
      <w:pPr>
        <w:widowControl w:val="0"/>
        <w:jc w:val="both"/>
        <w:rPr>
          <w:rFonts w:ascii="Cambria" w:hAnsi="Cambria" w:cs="Arial"/>
          <w:sz w:val="22"/>
          <w:szCs w:val="22"/>
          <w:lang w:val="es-PE"/>
        </w:rPr>
      </w:pPr>
    </w:p>
    <w:p w:rsidR="00036C82" w:rsidRPr="00D37EA7" w:rsidRDefault="00036C82" w:rsidP="00036C82">
      <w:pPr>
        <w:widowControl w:val="0"/>
        <w:tabs>
          <w:tab w:val="left" w:pos="567"/>
        </w:tabs>
        <w:ind w:left="1134" w:hanging="1134"/>
        <w:rPr>
          <w:rFonts w:ascii="Cambria" w:hAnsi="Cambria" w:cs="Arial"/>
          <w:b/>
          <w:i/>
          <w:color w:val="8496B0" w:themeColor="text2" w:themeTint="99"/>
          <w:szCs w:val="22"/>
          <w:lang w:val="es-PE"/>
        </w:rPr>
      </w:pPr>
      <w:r w:rsidRPr="00D37EA7">
        <w:rPr>
          <w:rFonts w:ascii="Cambria" w:hAnsi="Cambria" w:cs="Arial"/>
          <w:szCs w:val="22"/>
          <w:lang w:val="es-PE"/>
        </w:rPr>
        <w:t xml:space="preserve">REF. </w:t>
      </w:r>
      <w:r w:rsidRPr="00D37EA7">
        <w:rPr>
          <w:rFonts w:ascii="Cambria" w:hAnsi="Cambria" w:cs="Arial"/>
          <w:szCs w:val="22"/>
          <w:lang w:val="es-PE"/>
        </w:rPr>
        <w:tab/>
        <w:t>:</w:t>
      </w:r>
      <w:r w:rsidRPr="00D37EA7">
        <w:rPr>
          <w:rFonts w:ascii="Cambria" w:hAnsi="Cambria" w:cs="Arial"/>
          <w:szCs w:val="22"/>
          <w:lang w:val="es-PE"/>
        </w:rPr>
        <w:tab/>
      </w:r>
      <w:r w:rsidRPr="00D37EA7">
        <w:rPr>
          <w:rFonts w:ascii="Cambria" w:hAnsi="Cambria" w:cs="Arial"/>
          <w:b/>
          <w:i/>
          <w:color w:val="8496B0" w:themeColor="text2" w:themeTint="99"/>
          <w:szCs w:val="22"/>
          <w:lang w:val="es-PE"/>
        </w:rPr>
        <w:t>Comparación de Precios N° XXXXXXX</w:t>
      </w:r>
    </w:p>
    <w:p w:rsidR="00036C82" w:rsidRPr="00D37EA7" w:rsidRDefault="00036C82" w:rsidP="00036C82">
      <w:pPr>
        <w:widowControl w:val="0"/>
        <w:tabs>
          <w:tab w:val="left" w:pos="1134"/>
        </w:tabs>
        <w:rPr>
          <w:rFonts w:ascii="Cambria" w:hAnsi="Cambria" w:cs="Arial"/>
          <w:b/>
          <w:i/>
          <w:color w:val="8496B0" w:themeColor="text2" w:themeTint="99"/>
          <w:szCs w:val="22"/>
          <w:lang w:val="es-PE"/>
        </w:rPr>
      </w:pPr>
      <w:r w:rsidRPr="00D37EA7">
        <w:rPr>
          <w:rFonts w:ascii="Cambria" w:hAnsi="Cambria" w:cs="Arial"/>
          <w:b/>
          <w:i/>
          <w:color w:val="8496B0" w:themeColor="text2" w:themeTint="99"/>
          <w:szCs w:val="22"/>
          <w:lang w:val="es-PE"/>
        </w:rPr>
        <w:tab/>
        <w:t>“</w:t>
      </w:r>
      <w:r>
        <w:rPr>
          <w:rFonts w:ascii="Cambria" w:hAnsi="Cambria" w:cs="Arial"/>
          <w:b/>
          <w:i/>
          <w:color w:val="8496B0" w:themeColor="text2" w:themeTint="99"/>
          <w:szCs w:val="22"/>
          <w:lang w:val="es-PE"/>
        </w:rPr>
        <w:t xml:space="preserve">Adquisición </w:t>
      </w:r>
      <w:proofErr w:type="gramStart"/>
      <w:r w:rsidRPr="00D37EA7">
        <w:rPr>
          <w:rFonts w:ascii="Cambria" w:hAnsi="Cambria" w:cs="Arial"/>
          <w:b/>
          <w:i/>
          <w:color w:val="8496B0" w:themeColor="text2" w:themeTint="99"/>
          <w:szCs w:val="22"/>
          <w:lang w:val="es-PE"/>
        </w:rPr>
        <w:t>de …</w:t>
      </w:r>
      <w:proofErr w:type="gramEnd"/>
      <w:r w:rsidRPr="00D37EA7">
        <w:rPr>
          <w:rFonts w:ascii="Cambria" w:hAnsi="Cambria" w:cs="Arial"/>
          <w:b/>
          <w:i/>
          <w:color w:val="8496B0" w:themeColor="text2" w:themeTint="99"/>
          <w:szCs w:val="22"/>
          <w:lang w:val="es-PE"/>
        </w:rPr>
        <w:t>……………..………………………….”</w:t>
      </w:r>
    </w:p>
    <w:p w:rsidR="00341E54" w:rsidRPr="002629CA" w:rsidRDefault="00341E54" w:rsidP="00341E54">
      <w:pPr>
        <w:rPr>
          <w:rFonts w:ascii="Cambria" w:hAnsi="Cambria"/>
          <w:sz w:val="22"/>
          <w:szCs w:val="22"/>
        </w:rPr>
      </w:pPr>
      <w:r w:rsidRPr="002629CA">
        <w:rPr>
          <w:rFonts w:ascii="Cambria" w:hAnsi="Cambria"/>
          <w:sz w:val="22"/>
          <w:szCs w:val="22"/>
        </w:rPr>
        <w:t>Señores:</w:t>
      </w:r>
    </w:p>
    <w:p w:rsidR="00341E54" w:rsidRPr="002629CA" w:rsidRDefault="00341E54" w:rsidP="00341E54">
      <w:pPr>
        <w:rPr>
          <w:rFonts w:ascii="Cambria" w:hAnsi="Cambria"/>
          <w:sz w:val="22"/>
          <w:szCs w:val="22"/>
        </w:rPr>
      </w:pPr>
    </w:p>
    <w:p w:rsidR="00341E54" w:rsidRPr="002629CA" w:rsidRDefault="00341E54" w:rsidP="00341E54">
      <w:pPr>
        <w:rPr>
          <w:rFonts w:ascii="Cambria" w:hAnsi="Cambria"/>
          <w:sz w:val="22"/>
          <w:szCs w:val="22"/>
        </w:rPr>
      </w:pPr>
      <w:r w:rsidRPr="002629CA">
        <w:rPr>
          <w:rFonts w:ascii="Cambria" w:hAnsi="Cambria"/>
          <w:sz w:val="22"/>
          <w:szCs w:val="22"/>
        </w:rPr>
        <w:t>Por la presente, los abajo suscritos representantes legales de ________________ (firma “A”),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_________(firma “B”) y _________________</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rsidR="00341E54" w:rsidRPr="002629CA" w:rsidRDefault="00341E54" w:rsidP="00341E54">
      <w:pPr>
        <w:rPr>
          <w:rFonts w:ascii="Cambria" w:hAnsi="Cambria"/>
          <w:sz w:val="22"/>
          <w:szCs w:val="22"/>
        </w:rPr>
      </w:pPr>
    </w:p>
    <w:p w:rsidR="00341E54" w:rsidRPr="002629CA" w:rsidRDefault="00341E54" w:rsidP="00341E54">
      <w:pPr>
        <w:ind w:left="180" w:hanging="180"/>
        <w:rPr>
          <w:rFonts w:ascii="Cambria" w:hAnsi="Cambria"/>
          <w:sz w:val="22"/>
          <w:szCs w:val="22"/>
        </w:rPr>
      </w:pPr>
      <w:r w:rsidRPr="002629CA">
        <w:rPr>
          <w:rFonts w:ascii="Cambria" w:hAnsi="Cambria"/>
          <w:sz w:val="22"/>
          <w:szCs w:val="22"/>
        </w:rPr>
        <w:t>1. Será conformada por las siguientes firmas consultoras, con el porcentaje de   participación  señalado:</w:t>
      </w:r>
    </w:p>
    <w:p w:rsidR="00341E54" w:rsidRPr="002629CA" w:rsidRDefault="00341E54" w:rsidP="00341E54">
      <w:pPr>
        <w:ind w:left="180" w:hanging="180"/>
        <w:rPr>
          <w:rFonts w:ascii="Cambria" w:hAnsi="Cambria"/>
          <w:sz w:val="22"/>
          <w:szCs w:val="22"/>
        </w:rPr>
      </w:pPr>
    </w:p>
    <w:p w:rsidR="00341E54" w:rsidRPr="002629CA" w:rsidRDefault="00341E54" w:rsidP="00341E54">
      <w:pPr>
        <w:tabs>
          <w:tab w:val="left" w:pos="360"/>
        </w:tabs>
        <w:ind w:left="708" w:hanging="708"/>
        <w:rPr>
          <w:rFonts w:ascii="Cambria" w:hAnsi="Cambria"/>
          <w:sz w:val="22"/>
          <w:szCs w:val="22"/>
        </w:rPr>
      </w:pPr>
      <w:r w:rsidRPr="002629CA">
        <w:rPr>
          <w:rFonts w:ascii="Cambria" w:hAnsi="Cambria"/>
          <w:sz w:val="22"/>
          <w:szCs w:val="22"/>
        </w:rPr>
        <w:t xml:space="preserve">   </w:t>
      </w:r>
      <w:proofErr w:type="gramStart"/>
      <w:r w:rsidRPr="002629CA">
        <w:rPr>
          <w:rFonts w:ascii="Cambria" w:hAnsi="Cambria"/>
          <w:sz w:val="22"/>
          <w:szCs w:val="22"/>
        </w:rPr>
        <w:t>A)</w:t>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r w:rsidRPr="002629CA">
        <w:rPr>
          <w:rFonts w:ascii="Cambria" w:hAnsi="Cambria"/>
          <w:sz w:val="22"/>
          <w:szCs w:val="22"/>
        </w:rPr>
        <w:softHyphen/>
      </w:r>
      <w:proofErr w:type="gramEnd"/>
      <w:r w:rsidRPr="002629CA">
        <w:rPr>
          <w:rFonts w:ascii="Cambria" w:hAnsi="Cambria"/>
          <w:sz w:val="22"/>
          <w:szCs w:val="22"/>
        </w:rPr>
        <w:t xml:space="preserve">_____________%___(nombre de la firma) </w:t>
      </w:r>
    </w:p>
    <w:p w:rsidR="00341E54" w:rsidRPr="002629CA" w:rsidRDefault="00341E54" w:rsidP="00341E54">
      <w:pPr>
        <w:ind w:right="-136"/>
        <w:rPr>
          <w:rFonts w:ascii="Cambria" w:hAnsi="Cambria"/>
          <w:sz w:val="22"/>
          <w:szCs w:val="22"/>
        </w:rPr>
      </w:pPr>
      <w:r w:rsidRPr="002629CA">
        <w:rPr>
          <w:rFonts w:ascii="Cambria" w:hAnsi="Cambria"/>
          <w:sz w:val="22"/>
          <w:szCs w:val="22"/>
        </w:rPr>
        <w:t xml:space="preserve">   </w:t>
      </w:r>
      <w:proofErr w:type="gramStart"/>
      <w:r w:rsidRPr="002629CA">
        <w:rPr>
          <w:rFonts w:ascii="Cambria" w:hAnsi="Cambria"/>
          <w:sz w:val="22"/>
          <w:szCs w:val="22"/>
        </w:rPr>
        <w:t>B)_</w:t>
      </w:r>
      <w:proofErr w:type="gramEnd"/>
      <w:r w:rsidRPr="002629CA">
        <w:rPr>
          <w:rFonts w:ascii="Cambria" w:hAnsi="Cambria"/>
          <w:sz w:val="22"/>
          <w:szCs w:val="22"/>
        </w:rPr>
        <w:t>____________%____(nombre de la firma)</w:t>
      </w:r>
    </w:p>
    <w:p w:rsidR="00341E54" w:rsidRPr="002629CA" w:rsidRDefault="00341E54" w:rsidP="00341E54">
      <w:pPr>
        <w:rPr>
          <w:rFonts w:ascii="Cambria" w:hAnsi="Cambria"/>
          <w:sz w:val="22"/>
          <w:szCs w:val="22"/>
        </w:rPr>
      </w:pPr>
      <w:r w:rsidRPr="002629CA">
        <w:rPr>
          <w:rFonts w:ascii="Cambria" w:hAnsi="Cambria"/>
          <w:sz w:val="22"/>
          <w:szCs w:val="22"/>
        </w:rPr>
        <w:t xml:space="preserve">   </w:t>
      </w:r>
      <w:proofErr w:type="gramStart"/>
      <w:r w:rsidRPr="002629CA">
        <w:rPr>
          <w:rFonts w:ascii="Cambria" w:hAnsi="Cambria"/>
          <w:sz w:val="22"/>
          <w:szCs w:val="22"/>
        </w:rPr>
        <w:t>C)_</w:t>
      </w:r>
      <w:proofErr w:type="gramEnd"/>
      <w:r w:rsidRPr="002629CA">
        <w:rPr>
          <w:rFonts w:ascii="Cambria" w:hAnsi="Cambria"/>
          <w:sz w:val="22"/>
          <w:szCs w:val="22"/>
        </w:rPr>
        <w:t>____________%____(nombre de la firma)</w:t>
      </w:r>
    </w:p>
    <w:p w:rsidR="00341E54" w:rsidRPr="002629CA" w:rsidRDefault="00341E54" w:rsidP="00341E54">
      <w:pPr>
        <w:rPr>
          <w:rFonts w:ascii="Cambria" w:hAnsi="Cambria"/>
          <w:sz w:val="22"/>
          <w:szCs w:val="22"/>
        </w:rPr>
      </w:pPr>
    </w:p>
    <w:p w:rsidR="00341E54" w:rsidRPr="002629CA" w:rsidRDefault="00341E54" w:rsidP="00341E54">
      <w:pPr>
        <w:ind w:left="360" w:hanging="360"/>
        <w:rPr>
          <w:rFonts w:ascii="Cambria" w:hAnsi="Cambria"/>
          <w:sz w:val="22"/>
          <w:szCs w:val="22"/>
        </w:rPr>
      </w:pPr>
      <w:r w:rsidRPr="002629CA">
        <w:rPr>
          <w:rFonts w:ascii="Cambria" w:hAnsi="Cambria"/>
          <w:sz w:val="22"/>
          <w:szCs w:val="22"/>
        </w:rPr>
        <w:t>2.  La carta de compromiso tendrá vigencia desde la fecha de su presentación, hasta la conformidad del servicio de la consultoría que expedirá para ese fin el proyecto</w:t>
      </w:r>
      <w:proofErr w:type="gramStart"/>
      <w:r w:rsidRPr="002629CA">
        <w:rPr>
          <w:rFonts w:ascii="Cambria" w:hAnsi="Cambria"/>
          <w:sz w:val="22"/>
          <w:szCs w:val="22"/>
        </w:rPr>
        <w:t>..</w:t>
      </w:r>
      <w:proofErr w:type="gramEnd"/>
    </w:p>
    <w:p w:rsidR="00341E54" w:rsidRPr="002629CA" w:rsidRDefault="00341E54" w:rsidP="00341E54">
      <w:pPr>
        <w:ind w:left="360" w:hanging="360"/>
        <w:rPr>
          <w:rFonts w:ascii="Cambria" w:hAnsi="Cambria"/>
          <w:sz w:val="22"/>
          <w:szCs w:val="22"/>
        </w:rPr>
      </w:pPr>
    </w:p>
    <w:p w:rsidR="00341E54" w:rsidRPr="002629CA" w:rsidRDefault="00341E54" w:rsidP="00341E54">
      <w:pPr>
        <w:ind w:left="360" w:hanging="360"/>
        <w:rPr>
          <w:rFonts w:ascii="Cambria" w:hAnsi="Cambria"/>
          <w:sz w:val="22"/>
          <w:szCs w:val="22"/>
        </w:rPr>
      </w:pPr>
      <w:r w:rsidRPr="002629CA">
        <w:rPr>
          <w:rFonts w:ascii="Cambria" w:hAnsi="Cambria"/>
          <w:sz w:val="22"/>
          <w:szCs w:val="22"/>
        </w:rPr>
        <w:t>3.   La designación oficial como firma líder es:___________________(señalar la firma).</w:t>
      </w:r>
    </w:p>
    <w:p w:rsidR="00341E54" w:rsidRPr="002629CA" w:rsidRDefault="00341E54" w:rsidP="00341E54">
      <w:pPr>
        <w:ind w:left="360" w:hanging="360"/>
        <w:rPr>
          <w:rFonts w:ascii="Cambria" w:hAnsi="Cambria"/>
          <w:sz w:val="22"/>
          <w:szCs w:val="22"/>
        </w:rPr>
      </w:pPr>
    </w:p>
    <w:p w:rsidR="00341E54" w:rsidRPr="002629CA" w:rsidRDefault="00341E54" w:rsidP="00341E54">
      <w:pPr>
        <w:rPr>
          <w:rFonts w:ascii="Cambria" w:hAnsi="Cambria"/>
          <w:sz w:val="22"/>
          <w:szCs w:val="22"/>
        </w:rPr>
      </w:pPr>
      <w:r w:rsidRPr="002629CA">
        <w:rPr>
          <w:rFonts w:ascii="Cambria" w:hAnsi="Cambria"/>
          <w:sz w:val="22"/>
          <w:szCs w:val="22"/>
        </w:rPr>
        <w:t>La responsabilidad y obligaciones que asumimos al presentar la propuesta y la que asumiremos al concluir el servicio, es ilimitada y solidaria frente al proyecto.</w:t>
      </w:r>
    </w:p>
    <w:p w:rsidR="00341E54" w:rsidRPr="002629CA" w:rsidRDefault="00341E54" w:rsidP="00341E54">
      <w:pPr>
        <w:ind w:left="360" w:hanging="360"/>
        <w:jc w:val="center"/>
        <w:rPr>
          <w:rFonts w:ascii="Cambria" w:hAnsi="Cambria"/>
          <w:sz w:val="22"/>
          <w:szCs w:val="22"/>
        </w:rPr>
      </w:pPr>
    </w:p>
    <w:p w:rsidR="00341E54" w:rsidRPr="002629CA" w:rsidRDefault="00341E54" w:rsidP="00341E54">
      <w:pPr>
        <w:ind w:left="360" w:hanging="360"/>
        <w:jc w:val="center"/>
        <w:rPr>
          <w:rFonts w:ascii="Cambria" w:hAnsi="Cambria"/>
          <w:sz w:val="22"/>
          <w:szCs w:val="22"/>
        </w:rPr>
      </w:pPr>
      <w:r w:rsidRPr="002629CA">
        <w:rPr>
          <w:rFonts w:ascii="Cambria" w:hAnsi="Cambria"/>
          <w:sz w:val="22"/>
          <w:szCs w:val="22"/>
        </w:rPr>
        <w:t>1) _________________________________________________________</w:t>
      </w:r>
    </w:p>
    <w:p w:rsidR="00341E54" w:rsidRPr="002629CA" w:rsidRDefault="00341E54" w:rsidP="00341E54">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341E54" w:rsidRPr="002629CA" w:rsidRDefault="00341E54" w:rsidP="00341E54">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D.N.I.Nº</w:t>
      </w:r>
      <w:proofErr w:type="spellEnd"/>
      <w:r w:rsidRPr="002629CA">
        <w:rPr>
          <w:rFonts w:ascii="Cambria" w:hAnsi="Cambria"/>
          <w:i/>
          <w:sz w:val="22"/>
          <w:szCs w:val="22"/>
        </w:rPr>
        <w:t xml:space="preserve"> /Carné de Extranjería de ser el caso) (Firma A).</w:t>
      </w:r>
    </w:p>
    <w:p w:rsidR="00341E54" w:rsidRPr="002629CA" w:rsidRDefault="00341E54" w:rsidP="00341E54">
      <w:pPr>
        <w:ind w:left="360" w:hanging="360"/>
        <w:jc w:val="center"/>
        <w:rPr>
          <w:rFonts w:ascii="Cambria" w:hAnsi="Cambria"/>
          <w:sz w:val="22"/>
          <w:szCs w:val="22"/>
        </w:rPr>
      </w:pPr>
      <w:r w:rsidRPr="002629CA">
        <w:rPr>
          <w:rFonts w:ascii="Cambria" w:hAnsi="Cambria"/>
          <w:sz w:val="22"/>
          <w:szCs w:val="22"/>
        </w:rPr>
        <w:t>2) __________________________________________________________</w:t>
      </w:r>
    </w:p>
    <w:p w:rsidR="00341E54" w:rsidRPr="002629CA" w:rsidRDefault="00341E54" w:rsidP="00341E54">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341E54" w:rsidRPr="002629CA" w:rsidRDefault="00341E54" w:rsidP="00341E54">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D.N.I.Nº</w:t>
      </w:r>
      <w:proofErr w:type="spellEnd"/>
      <w:r w:rsidRPr="002629CA">
        <w:rPr>
          <w:rFonts w:ascii="Cambria" w:hAnsi="Cambria"/>
          <w:i/>
          <w:sz w:val="22"/>
          <w:szCs w:val="22"/>
        </w:rPr>
        <w:t xml:space="preserve"> /Carné de Extranjería de ser el caso) (Firma B).</w:t>
      </w:r>
    </w:p>
    <w:p w:rsidR="00341E54" w:rsidRPr="002629CA" w:rsidRDefault="00341E54" w:rsidP="00341E54">
      <w:pPr>
        <w:ind w:left="360" w:hanging="360"/>
        <w:jc w:val="center"/>
        <w:rPr>
          <w:rFonts w:ascii="Cambria" w:hAnsi="Cambria"/>
          <w:sz w:val="22"/>
          <w:szCs w:val="22"/>
        </w:rPr>
      </w:pPr>
      <w:r w:rsidRPr="002629CA">
        <w:rPr>
          <w:rFonts w:ascii="Cambria" w:hAnsi="Cambria"/>
          <w:sz w:val="22"/>
          <w:szCs w:val="22"/>
        </w:rPr>
        <w:t>3) __________________________________________________________</w:t>
      </w:r>
    </w:p>
    <w:p w:rsidR="00341E54" w:rsidRPr="002629CA" w:rsidRDefault="00341E54" w:rsidP="00341E54">
      <w:pPr>
        <w:ind w:left="360" w:hanging="360"/>
        <w:rPr>
          <w:rFonts w:ascii="Cambria" w:hAnsi="Cambria"/>
          <w:i/>
          <w:sz w:val="22"/>
          <w:szCs w:val="22"/>
        </w:rPr>
      </w:pPr>
      <w:r w:rsidRPr="002629CA">
        <w:rPr>
          <w:rFonts w:ascii="Cambria" w:hAnsi="Cambria"/>
          <w:i/>
          <w:sz w:val="22"/>
          <w:szCs w:val="22"/>
        </w:rPr>
        <w:t xml:space="preserve">                         (Firma y Nombre  del Representante Legal de la firma o Consorcio)</w:t>
      </w:r>
    </w:p>
    <w:p w:rsidR="00341E54" w:rsidRPr="002629CA" w:rsidRDefault="00341E54" w:rsidP="00341E54">
      <w:pPr>
        <w:rPr>
          <w:rFonts w:ascii="Cambria" w:hAnsi="Cambria"/>
          <w:i/>
          <w:sz w:val="22"/>
          <w:szCs w:val="22"/>
        </w:rPr>
      </w:pPr>
      <w:r w:rsidRPr="002629CA">
        <w:rPr>
          <w:rFonts w:ascii="Cambria" w:hAnsi="Cambria"/>
          <w:i/>
          <w:sz w:val="22"/>
          <w:szCs w:val="22"/>
        </w:rPr>
        <w:tab/>
      </w:r>
      <w:r w:rsidRPr="002629CA">
        <w:rPr>
          <w:rFonts w:ascii="Cambria" w:hAnsi="Cambria"/>
          <w:i/>
          <w:sz w:val="22"/>
          <w:szCs w:val="22"/>
        </w:rPr>
        <w:tab/>
      </w:r>
      <w:r w:rsidRPr="002629CA">
        <w:rPr>
          <w:rFonts w:ascii="Cambria" w:hAnsi="Cambria"/>
          <w:i/>
          <w:sz w:val="22"/>
          <w:szCs w:val="22"/>
        </w:rPr>
        <w:tab/>
        <w:t>(</w:t>
      </w:r>
      <w:proofErr w:type="spellStart"/>
      <w:r w:rsidRPr="002629CA">
        <w:rPr>
          <w:rFonts w:ascii="Cambria" w:hAnsi="Cambria"/>
          <w:i/>
          <w:sz w:val="22"/>
          <w:szCs w:val="22"/>
        </w:rPr>
        <w:t>D.N.I.Nº</w:t>
      </w:r>
      <w:proofErr w:type="spellEnd"/>
      <w:r w:rsidRPr="002629CA">
        <w:rPr>
          <w:rFonts w:ascii="Cambria" w:hAnsi="Cambria"/>
          <w:i/>
          <w:sz w:val="22"/>
          <w:szCs w:val="22"/>
        </w:rPr>
        <w:t xml:space="preserve"> /Carné de Extranjería de ser el caso) (Firma C).</w:t>
      </w:r>
    </w:p>
    <w:p w:rsidR="00341E54" w:rsidRDefault="00341E54" w:rsidP="00341E54">
      <w:pPr>
        <w:rPr>
          <w:rFonts w:ascii="Cambria" w:hAnsi="Cambria"/>
          <w:i/>
          <w:sz w:val="22"/>
          <w:szCs w:val="22"/>
        </w:rPr>
      </w:pPr>
    </w:p>
    <w:p w:rsidR="00341E54" w:rsidRDefault="00341E54" w:rsidP="00341E54">
      <w:pPr>
        <w:rPr>
          <w:rFonts w:ascii="Cambria" w:hAnsi="Cambria"/>
          <w:i/>
          <w:sz w:val="22"/>
          <w:szCs w:val="22"/>
        </w:rPr>
      </w:pPr>
    </w:p>
    <w:p w:rsidR="00341E54" w:rsidRDefault="00341E54" w:rsidP="00341E54">
      <w:pPr>
        <w:rPr>
          <w:rFonts w:ascii="Cambria" w:hAnsi="Cambria"/>
          <w:i/>
          <w:sz w:val="22"/>
          <w:szCs w:val="22"/>
        </w:rPr>
      </w:pPr>
    </w:p>
    <w:p w:rsidR="00341E54" w:rsidRDefault="00341E54" w:rsidP="00341E54">
      <w:pPr>
        <w:rPr>
          <w:rFonts w:ascii="Cambria" w:hAnsi="Cambria"/>
          <w:i/>
          <w:sz w:val="22"/>
          <w:szCs w:val="22"/>
        </w:rPr>
      </w:pPr>
    </w:p>
    <w:p w:rsidR="00341E54" w:rsidRDefault="00341E54" w:rsidP="00341E54">
      <w:pPr>
        <w:rPr>
          <w:rFonts w:ascii="Cambria" w:hAnsi="Cambria"/>
          <w:i/>
          <w:sz w:val="22"/>
          <w:szCs w:val="22"/>
        </w:rPr>
      </w:pPr>
    </w:p>
    <w:p w:rsidR="00341E54" w:rsidRDefault="00341E54" w:rsidP="00341E54">
      <w:pPr>
        <w:rPr>
          <w:rFonts w:ascii="Cambria" w:hAnsi="Cambria"/>
          <w:i/>
          <w:sz w:val="22"/>
          <w:szCs w:val="22"/>
        </w:rPr>
      </w:pPr>
    </w:p>
    <w:p w:rsidR="00341E54" w:rsidRDefault="00341E54" w:rsidP="00341E54">
      <w:pPr>
        <w:rPr>
          <w:rFonts w:ascii="Cambria" w:hAnsi="Cambria"/>
          <w:i/>
          <w:sz w:val="22"/>
          <w:szCs w:val="22"/>
        </w:rPr>
      </w:pPr>
    </w:p>
    <w:p w:rsidR="00341E54" w:rsidRDefault="00341E54" w:rsidP="00341E54">
      <w:pPr>
        <w:rPr>
          <w:rFonts w:ascii="Cambria" w:hAnsi="Cambria"/>
          <w:i/>
          <w:sz w:val="22"/>
          <w:szCs w:val="22"/>
        </w:rPr>
      </w:pPr>
    </w:p>
    <w:p w:rsidR="006836C8" w:rsidRPr="00F63218" w:rsidRDefault="00F63218" w:rsidP="006836C8">
      <w:pPr>
        <w:pStyle w:val="SectionIVHeader"/>
        <w:rPr>
          <w:rFonts w:ascii="Cambria" w:eastAsia="MS Mincho" w:hAnsi="Cambria"/>
          <w:sz w:val="22"/>
          <w:szCs w:val="22"/>
          <w:lang w:val="es-ES" w:eastAsia="es-CO"/>
        </w:rPr>
      </w:pPr>
      <w:r w:rsidRPr="00F63218">
        <w:rPr>
          <w:rFonts w:ascii="Cambria" w:eastAsia="MS Mincho" w:hAnsi="Cambria"/>
          <w:sz w:val="22"/>
          <w:szCs w:val="22"/>
          <w:lang w:val="es-ES" w:eastAsia="es-CO"/>
        </w:rPr>
        <w:t>DECLARACIÓN JURADA SOBRE PROHIBICIONES O INHABILITACIONES</w:t>
      </w:r>
    </w:p>
    <w:p w:rsidR="006836C8" w:rsidRPr="00036C82" w:rsidRDefault="006836C8" w:rsidP="006836C8">
      <w:pPr>
        <w:rPr>
          <w:rFonts w:ascii="Cambria" w:hAnsi="Cambria"/>
          <w:sz w:val="22"/>
          <w:szCs w:val="22"/>
        </w:rPr>
      </w:pPr>
    </w:p>
    <w:p w:rsidR="006836C8" w:rsidRPr="00036C82" w:rsidRDefault="006836C8" w:rsidP="006836C8">
      <w:pPr>
        <w:rPr>
          <w:rFonts w:ascii="Cambria" w:hAnsi="Cambria"/>
          <w:sz w:val="22"/>
          <w:szCs w:val="22"/>
        </w:rPr>
      </w:pPr>
    </w:p>
    <w:p w:rsidR="006836C8" w:rsidRPr="00036C82" w:rsidRDefault="006836C8" w:rsidP="00036C82">
      <w:pPr>
        <w:pStyle w:val="SectionIVHeader"/>
        <w:jc w:val="both"/>
        <w:rPr>
          <w:rFonts w:ascii="Cambria" w:eastAsia="MS Mincho" w:hAnsi="Cambria"/>
          <w:b w:val="0"/>
          <w:sz w:val="22"/>
          <w:szCs w:val="22"/>
          <w:lang w:val="es-ES" w:eastAsia="es-CO"/>
        </w:rPr>
      </w:pPr>
      <w:r w:rsidRPr="00EB0426">
        <w:rPr>
          <w:rFonts w:ascii="Cambria" w:hAnsi="Cambria"/>
          <w:sz w:val="22"/>
          <w:szCs w:val="22"/>
          <w:lang w:val="es-PE"/>
        </w:rPr>
        <w:t xml:space="preserve">Yo ________________________________________, de estado civil _______________, de nacionalidad  _______________, con domicilio en _____________________________ __________________________________________ y con DNI No. __________________ actuando en mi condición de representante legal de _____________________________________________________ </w:t>
      </w:r>
      <w:r w:rsidRPr="00036C82">
        <w:rPr>
          <w:rFonts w:ascii="Cambria" w:hAnsi="Cambria"/>
          <w:sz w:val="22"/>
          <w:szCs w:val="22"/>
          <w:lang w:val="es-ES"/>
        </w:rPr>
        <w:t>(Indicar el nombre de la empresa oferente / en caso de Consorcio indicar el nombre del Consorcio y las empresas que lo integran),</w:t>
      </w:r>
      <w:r w:rsidRPr="00EB0426">
        <w:rPr>
          <w:rFonts w:ascii="Cambria" w:hAnsi="Cambria"/>
          <w:sz w:val="22"/>
          <w:szCs w:val="22"/>
          <w:lang w:val="es-PE"/>
        </w:rPr>
        <w:t xml:space="preserve"> por la </w:t>
      </w:r>
      <w:r w:rsidRPr="00036C82">
        <w:rPr>
          <w:rFonts w:ascii="Cambria" w:eastAsia="MS Mincho" w:hAnsi="Cambria"/>
          <w:b w:val="0"/>
          <w:sz w:val="22"/>
          <w:szCs w:val="22"/>
          <w:lang w:val="es-ES" w:eastAsia="es-CO"/>
        </w:rPr>
        <w:t>presente FORMULO DECLARACIÓN JURADA: Que mi persona, mi representada, o las empresas que conforman el Consorcio que represento, no se encuentra(n) inhabilitado(s) para contratar con el Estado Peruano, según lo dispuesto por la Ley de Contrataciones del Estado.</w:t>
      </w: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r w:rsidRPr="00036C82">
        <w:rPr>
          <w:rFonts w:ascii="Cambria" w:eastAsia="MS Mincho" w:hAnsi="Cambria"/>
          <w:b w:val="0"/>
          <w:sz w:val="22"/>
          <w:szCs w:val="22"/>
          <w:lang w:val="es-ES" w:eastAsia="es-CO"/>
        </w:rPr>
        <w:t xml:space="preserve">En fe de lo cual firmo la presente en la ciudad de ________________, departamento de ____________, a los _______ días de mes de _________________ </w:t>
      </w:r>
      <w:proofErr w:type="spellStart"/>
      <w:r w:rsidRPr="00036C82">
        <w:rPr>
          <w:rFonts w:ascii="Cambria" w:eastAsia="MS Mincho" w:hAnsi="Cambria"/>
          <w:b w:val="0"/>
          <w:sz w:val="22"/>
          <w:szCs w:val="22"/>
          <w:lang w:val="es-ES" w:eastAsia="es-CO"/>
        </w:rPr>
        <w:t>de</w:t>
      </w:r>
      <w:proofErr w:type="spellEnd"/>
      <w:r w:rsidRPr="00036C82">
        <w:rPr>
          <w:rFonts w:ascii="Cambria" w:eastAsia="MS Mincho" w:hAnsi="Cambria"/>
          <w:b w:val="0"/>
          <w:sz w:val="22"/>
          <w:szCs w:val="22"/>
          <w:lang w:val="es-ES" w:eastAsia="es-CO"/>
        </w:rPr>
        <w:t xml:space="preserve"> ______________.</w:t>
      </w: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r w:rsidRPr="00036C82">
        <w:rPr>
          <w:rFonts w:ascii="Cambria" w:eastAsia="MS Mincho" w:hAnsi="Cambria"/>
          <w:b w:val="0"/>
          <w:sz w:val="22"/>
          <w:szCs w:val="22"/>
          <w:lang w:val="es-ES" w:eastAsia="es-CO"/>
        </w:rPr>
        <w:t>Firma: _______________________________</w:t>
      </w: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r w:rsidRPr="00036C82">
        <w:rPr>
          <w:rFonts w:ascii="Cambria" w:eastAsia="MS Mincho" w:hAnsi="Cambria"/>
          <w:b w:val="0"/>
          <w:sz w:val="22"/>
          <w:szCs w:val="22"/>
          <w:lang w:val="es-ES" w:eastAsia="es-CO"/>
        </w:rPr>
        <w:t>Nombre del Oferente/Representante Legal: ____________________________________</w:t>
      </w: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r w:rsidRPr="00036C82">
        <w:rPr>
          <w:rFonts w:ascii="Cambria" w:eastAsia="MS Mincho" w:hAnsi="Cambria"/>
          <w:b w:val="0"/>
          <w:sz w:val="22"/>
          <w:szCs w:val="22"/>
          <w:lang w:val="es-ES" w:eastAsia="es-CO"/>
        </w:rPr>
        <w:t>DNI Oferente/Representante Legal: ____________________________________</w:t>
      </w: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p>
    <w:p w:rsidR="006836C8" w:rsidRPr="00036C82" w:rsidRDefault="006836C8" w:rsidP="00036C82">
      <w:pPr>
        <w:pStyle w:val="SectionIVHeader"/>
        <w:jc w:val="both"/>
        <w:rPr>
          <w:rFonts w:ascii="Cambria" w:eastAsia="MS Mincho" w:hAnsi="Cambria"/>
          <w:b w:val="0"/>
          <w:sz w:val="22"/>
          <w:szCs w:val="22"/>
          <w:lang w:val="es-ES" w:eastAsia="es-CO"/>
        </w:rPr>
      </w:pPr>
    </w:p>
    <w:p w:rsidR="007E0053" w:rsidRDefault="007E0053" w:rsidP="00341E54">
      <w:pPr>
        <w:widowControl w:val="0"/>
        <w:jc w:val="center"/>
        <w:rPr>
          <w:rFonts w:ascii="Cambria" w:hAnsi="Cambria" w:cs="Arial"/>
          <w:b/>
          <w:sz w:val="22"/>
          <w:szCs w:val="22"/>
          <w:lang w:val="es-PE"/>
        </w:rPr>
      </w:pPr>
    </w:p>
    <w:p w:rsidR="007E0053" w:rsidRDefault="007E0053" w:rsidP="00341E54">
      <w:pPr>
        <w:widowControl w:val="0"/>
        <w:jc w:val="center"/>
        <w:rPr>
          <w:rFonts w:ascii="Cambria" w:hAnsi="Cambria" w:cs="Arial"/>
          <w:b/>
          <w:sz w:val="22"/>
          <w:szCs w:val="22"/>
          <w:lang w:val="es-PE"/>
        </w:rPr>
      </w:pPr>
    </w:p>
    <w:p w:rsidR="00341E54" w:rsidRDefault="00341E54" w:rsidP="00341E54">
      <w:pPr>
        <w:widowControl w:val="0"/>
        <w:jc w:val="center"/>
        <w:rPr>
          <w:rFonts w:ascii="Cambria" w:hAnsi="Cambria" w:cs="Arial"/>
          <w:b/>
          <w:sz w:val="22"/>
          <w:szCs w:val="22"/>
          <w:lang w:val="es-PE"/>
        </w:rPr>
      </w:pPr>
      <w:r w:rsidRPr="002629CA">
        <w:rPr>
          <w:rFonts w:ascii="Cambria" w:hAnsi="Cambria" w:cs="Arial"/>
          <w:b/>
          <w:sz w:val="22"/>
          <w:szCs w:val="22"/>
          <w:lang w:val="es-PE"/>
        </w:rPr>
        <w:t>ANEXO N° 01</w:t>
      </w:r>
    </w:p>
    <w:p w:rsidR="00F63218" w:rsidRPr="002629CA" w:rsidRDefault="00F63218" w:rsidP="00341E54">
      <w:pPr>
        <w:widowControl w:val="0"/>
        <w:jc w:val="center"/>
        <w:rPr>
          <w:rFonts w:ascii="Cambria" w:hAnsi="Cambria" w:cs="Arial"/>
          <w:b/>
          <w:sz w:val="22"/>
          <w:szCs w:val="22"/>
          <w:lang w:val="es-PE"/>
        </w:rPr>
      </w:pPr>
    </w:p>
    <w:p w:rsidR="006836C8" w:rsidRPr="009148F1" w:rsidRDefault="006836C8" w:rsidP="006836C8">
      <w:pPr>
        <w:tabs>
          <w:tab w:val="left" w:pos="510"/>
          <w:tab w:val="left" w:pos="567"/>
        </w:tabs>
        <w:jc w:val="center"/>
        <w:rPr>
          <w:rFonts w:ascii="Arial" w:eastAsia="Arial" w:hAnsi="Arial" w:cs="Arial"/>
          <w:b/>
        </w:rPr>
      </w:pPr>
      <w:r>
        <w:rPr>
          <w:rFonts w:ascii="Arial" w:hAnsi="Arial" w:cs="Arial"/>
          <w:b/>
          <w:bCs/>
          <w:lang w:val="es-MX"/>
        </w:rPr>
        <w:t xml:space="preserve">ESPECIFICACIONES TECNICAS </w:t>
      </w:r>
    </w:p>
    <w:p w:rsidR="006836C8" w:rsidRDefault="006836C8" w:rsidP="006836C8"/>
    <w:p w:rsidR="006836C8" w:rsidRDefault="007E0053" w:rsidP="006836C8">
      <w:pPr>
        <w:ind w:left="709"/>
        <w:jc w:val="both"/>
        <w:rPr>
          <w:rFonts w:ascii="Arial" w:hAnsi="Arial" w:cs="Arial"/>
        </w:rPr>
      </w:pPr>
      <w:r>
        <w:rPr>
          <w:noProof/>
          <w:lang w:val="es-PE" w:eastAsia="es-PE"/>
        </w:rPr>
        <w:drawing>
          <wp:inline distT="0" distB="0" distL="0" distR="0" wp14:anchorId="744182CE" wp14:editId="71D8AAD6">
            <wp:extent cx="5162550" cy="6334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298"/>
                    <a:stretch/>
                  </pic:blipFill>
                  <pic:spPr bwMode="auto">
                    <a:xfrm>
                      <a:off x="0" y="0"/>
                      <a:ext cx="5162550" cy="6334125"/>
                    </a:xfrm>
                    <a:prstGeom prst="rect">
                      <a:avLst/>
                    </a:prstGeom>
                    <a:ln>
                      <a:noFill/>
                    </a:ln>
                    <a:extLst>
                      <a:ext uri="{53640926-AAD7-44D8-BBD7-CCE9431645EC}">
                        <a14:shadowObscured xmlns:a14="http://schemas.microsoft.com/office/drawing/2010/main"/>
                      </a:ext>
                    </a:extLst>
                  </pic:spPr>
                </pic:pic>
              </a:graphicData>
            </a:graphic>
          </wp:inline>
        </w:drawing>
      </w:r>
      <w:bookmarkStart w:id="7" w:name="_GoBack"/>
      <w:bookmarkEnd w:id="7"/>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r>
        <w:rPr>
          <w:noProof/>
          <w:lang w:val="es-PE" w:eastAsia="es-PE"/>
        </w:rPr>
        <w:lastRenderedPageBreak/>
        <w:drawing>
          <wp:inline distT="0" distB="0" distL="0" distR="0" wp14:anchorId="296C2BD6" wp14:editId="5CD11397">
            <wp:extent cx="5162550" cy="7305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2550" cy="7305675"/>
                    </a:xfrm>
                    <a:prstGeom prst="rect">
                      <a:avLst/>
                    </a:prstGeom>
                  </pic:spPr>
                </pic:pic>
              </a:graphicData>
            </a:graphic>
          </wp:inline>
        </w:drawing>
      </w: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r>
        <w:rPr>
          <w:noProof/>
          <w:lang w:val="es-PE" w:eastAsia="es-PE"/>
        </w:rPr>
        <w:lastRenderedPageBreak/>
        <w:drawing>
          <wp:inline distT="0" distB="0" distL="0" distR="0" wp14:anchorId="2AC5C92B" wp14:editId="5EE642B1">
            <wp:extent cx="5162550" cy="73056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2550" cy="7305675"/>
                    </a:xfrm>
                    <a:prstGeom prst="rect">
                      <a:avLst/>
                    </a:prstGeom>
                  </pic:spPr>
                </pic:pic>
              </a:graphicData>
            </a:graphic>
          </wp:inline>
        </w:drawing>
      </w: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r>
        <w:rPr>
          <w:noProof/>
          <w:lang w:val="es-PE" w:eastAsia="es-PE"/>
        </w:rPr>
        <w:lastRenderedPageBreak/>
        <w:drawing>
          <wp:inline distT="0" distB="0" distL="0" distR="0" wp14:anchorId="3C406A82" wp14:editId="1A69B76F">
            <wp:extent cx="5162550" cy="7305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2550" cy="7305675"/>
                    </a:xfrm>
                    <a:prstGeom prst="rect">
                      <a:avLst/>
                    </a:prstGeom>
                  </pic:spPr>
                </pic:pic>
              </a:graphicData>
            </a:graphic>
          </wp:inline>
        </w:drawing>
      </w: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r>
        <w:rPr>
          <w:noProof/>
          <w:lang w:val="es-PE" w:eastAsia="es-PE"/>
        </w:rPr>
        <w:drawing>
          <wp:inline distT="0" distB="0" distL="0" distR="0" wp14:anchorId="61333AF0" wp14:editId="7B5D7BBE">
            <wp:extent cx="5162550" cy="73056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2550" cy="7305675"/>
                    </a:xfrm>
                    <a:prstGeom prst="rect">
                      <a:avLst/>
                    </a:prstGeom>
                  </pic:spPr>
                </pic:pic>
              </a:graphicData>
            </a:graphic>
          </wp:inline>
        </w:drawing>
      </w: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r>
        <w:rPr>
          <w:noProof/>
          <w:lang w:val="es-PE" w:eastAsia="es-PE"/>
        </w:rPr>
        <w:drawing>
          <wp:inline distT="0" distB="0" distL="0" distR="0" wp14:anchorId="7AF7D555" wp14:editId="3FE4B3E0">
            <wp:extent cx="5162550" cy="73056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550" cy="7305675"/>
                    </a:xfrm>
                    <a:prstGeom prst="rect">
                      <a:avLst/>
                    </a:prstGeom>
                  </pic:spPr>
                </pic:pic>
              </a:graphicData>
            </a:graphic>
          </wp:inline>
        </w:drawing>
      </w: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r>
        <w:rPr>
          <w:noProof/>
          <w:lang w:val="es-PE" w:eastAsia="es-PE"/>
        </w:rPr>
        <w:drawing>
          <wp:inline distT="0" distB="0" distL="0" distR="0" wp14:anchorId="4FE998ED" wp14:editId="67334FF2">
            <wp:extent cx="5162550" cy="73056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62550" cy="7305675"/>
                    </a:xfrm>
                    <a:prstGeom prst="rect">
                      <a:avLst/>
                    </a:prstGeom>
                  </pic:spPr>
                </pic:pic>
              </a:graphicData>
            </a:graphic>
          </wp:inline>
        </w:drawing>
      </w: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p>
    <w:p w:rsidR="007E0053" w:rsidRDefault="007E0053" w:rsidP="006836C8">
      <w:pPr>
        <w:ind w:left="709"/>
        <w:jc w:val="both"/>
        <w:rPr>
          <w:rFonts w:ascii="Arial" w:hAnsi="Arial" w:cs="Arial"/>
        </w:rPr>
      </w:pPr>
      <w:r>
        <w:rPr>
          <w:noProof/>
          <w:lang w:val="es-PE" w:eastAsia="es-PE"/>
        </w:rPr>
        <w:drawing>
          <wp:inline distT="0" distB="0" distL="0" distR="0" wp14:anchorId="11095699" wp14:editId="30AFA6AA">
            <wp:extent cx="5162550" cy="73056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2550" cy="7305675"/>
                    </a:xfrm>
                    <a:prstGeom prst="rect">
                      <a:avLst/>
                    </a:prstGeom>
                  </pic:spPr>
                </pic:pic>
              </a:graphicData>
            </a:graphic>
          </wp:inline>
        </w:drawing>
      </w:r>
    </w:p>
    <w:p w:rsidR="006836C8" w:rsidRDefault="006836C8" w:rsidP="006836C8">
      <w:pPr>
        <w:ind w:left="709"/>
        <w:jc w:val="both"/>
        <w:rPr>
          <w:rFonts w:ascii="Arial" w:hAnsi="Arial" w:cs="Arial"/>
        </w:rPr>
      </w:pPr>
    </w:p>
    <w:p w:rsidR="00F63218" w:rsidRDefault="00F63218" w:rsidP="006836C8">
      <w:pPr>
        <w:ind w:left="709"/>
        <w:jc w:val="both"/>
        <w:rPr>
          <w:rFonts w:ascii="Arial" w:hAnsi="Arial" w:cs="Arial"/>
        </w:rPr>
      </w:pPr>
    </w:p>
    <w:p w:rsidR="00F63218" w:rsidRDefault="00F63218" w:rsidP="006836C8">
      <w:pPr>
        <w:ind w:left="709"/>
        <w:jc w:val="both"/>
        <w:rPr>
          <w:rFonts w:ascii="Arial" w:hAnsi="Arial" w:cs="Arial"/>
        </w:rPr>
      </w:pPr>
      <w:r w:rsidRPr="00F63218">
        <w:rPr>
          <w:noProof/>
          <w:lang w:val="es-PE" w:eastAsia="es-PE"/>
        </w:rPr>
        <w:t xml:space="preserve">               </w:t>
      </w:r>
    </w:p>
    <w:p w:rsidR="00341E54" w:rsidRPr="002629CA" w:rsidRDefault="00341E54" w:rsidP="00341E54">
      <w:pPr>
        <w:rPr>
          <w:rFonts w:ascii="Cambria" w:hAnsi="Cambria"/>
          <w:color w:val="000000"/>
          <w:sz w:val="22"/>
          <w:szCs w:val="22"/>
        </w:rPr>
      </w:pPr>
    </w:p>
    <w:sectPr w:rsidR="00341E54" w:rsidRPr="002629CA" w:rsidSect="006836C8">
      <w:headerReference w:type="default" r:id="rId15"/>
      <w:footerReference w:type="default" r:id="rId16"/>
      <w:pgSz w:w="12240" w:h="15840"/>
      <w:pgMar w:top="164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CA" w:rsidRDefault="00942FCA" w:rsidP="00341E54">
      <w:r>
        <w:separator/>
      </w:r>
    </w:p>
  </w:endnote>
  <w:endnote w:type="continuationSeparator" w:id="0">
    <w:p w:rsidR="00942FCA" w:rsidRDefault="00942FCA" w:rsidP="0034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21589"/>
      <w:docPartObj>
        <w:docPartGallery w:val="Page Numbers (Bottom of Page)"/>
        <w:docPartUnique/>
      </w:docPartObj>
    </w:sdtPr>
    <w:sdtEndPr/>
    <w:sdtContent>
      <w:p w:rsidR="006836C8" w:rsidRDefault="006836C8">
        <w:pPr>
          <w:pStyle w:val="Piedepgina"/>
          <w:jc w:val="right"/>
        </w:pPr>
        <w:r>
          <w:fldChar w:fldCharType="begin"/>
        </w:r>
        <w:r>
          <w:instrText>PAGE   \* MERGEFORMAT</w:instrText>
        </w:r>
        <w:r>
          <w:fldChar w:fldCharType="separate"/>
        </w:r>
        <w:r w:rsidR="00B22165">
          <w:rPr>
            <w:noProof/>
          </w:rPr>
          <w:t>15</w:t>
        </w:r>
        <w:r>
          <w:fldChar w:fldCharType="end"/>
        </w:r>
      </w:p>
    </w:sdtContent>
  </w:sdt>
  <w:p w:rsidR="006836C8" w:rsidRDefault="00683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CA" w:rsidRDefault="00942FCA" w:rsidP="00341E54">
      <w:r>
        <w:separator/>
      </w:r>
    </w:p>
  </w:footnote>
  <w:footnote w:type="continuationSeparator" w:id="0">
    <w:p w:rsidR="00942FCA" w:rsidRDefault="00942FCA" w:rsidP="00341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54" w:rsidRDefault="00341E54">
    <w:pPr>
      <w:pStyle w:val="Encabezado"/>
    </w:pPr>
    <w:r w:rsidRPr="00700A78">
      <w:rPr>
        <w:noProof/>
        <w:lang w:val="es-PE" w:eastAsia="es-PE"/>
      </w:rPr>
      <w:drawing>
        <wp:inline distT="0" distB="0" distL="0" distR="0" wp14:anchorId="19F94739" wp14:editId="0B2E25A9">
          <wp:extent cx="5612130" cy="54706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47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2D5"/>
    <w:multiLevelType w:val="hybridMultilevel"/>
    <w:tmpl w:val="7E0C33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F21F5"/>
    <w:multiLevelType w:val="hybridMultilevel"/>
    <w:tmpl w:val="547EE7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2233FC"/>
    <w:multiLevelType w:val="hybridMultilevel"/>
    <w:tmpl w:val="F60CD07C"/>
    <w:lvl w:ilvl="0" w:tplc="080A0001">
      <w:start w:val="1"/>
      <w:numFmt w:val="bullet"/>
      <w:lvlText w:val=""/>
      <w:lvlJc w:val="left"/>
      <w:pPr>
        <w:tabs>
          <w:tab w:val="num" w:pos="1077"/>
        </w:tabs>
        <w:ind w:left="1077" w:hanging="360"/>
      </w:pPr>
      <w:rPr>
        <w:rFonts w:ascii="Symbol" w:hAnsi="Symbol" w:hint="default"/>
      </w:rPr>
    </w:lvl>
    <w:lvl w:ilvl="1" w:tplc="080A0003" w:tentative="1">
      <w:start w:val="1"/>
      <w:numFmt w:val="bullet"/>
      <w:lvlText w:val="o"/>
      <w:lvlJc w:val="left"/>
      <w:pPr>
        <w:tabs>
          <w:tab w:val="num" w:pos="1797"/>
        </w:tabs>
        <w:ind w:left="1797" w:hanging="360"/>
      </w:pPr>
      <w:rPr>
        <w:rFonts w:ascii="Courier New" w:hAnsi="Courier New" w:cs="Courier New" w:hint="default"/>
      </w:rPr>
    </w:lvl>
    <w:lvl w:ilvl="2" w:tplc="080A0005" w:tentative="1">
      <w:start w:val="1"/>
      <w:numFmt w:val="bullet"/>
      <w:lvlText w:val=""/>
      <w:lvlJc w:val="left"/>
      <w:pPr>
        <w:tabs>
          <w:tab w:val="num" w:pos="2517"/>
        </w:tabs>
        <w:ind w:left="2517" w:hanging="360"/>
      </w:pPr>
      <w:rPr>
        <w:rFonts w:ascii="Wingdings" w:hAnsi="Wingdings" w:hint="default"/>
      </w:rPr>
    </w:lvl>
    <w:lvl w:ilvl="3" w:tplc="080A0001" w:tentative="1">
      <w:start w:val="1"/>
      <w:numFmt w:val="bullet"/>
      <w:lvlText w:val=""/>
      <w:lvlJc w:val="left"/>
      <w:pPr>
        <w:tabs>
          <w:tab w:val="num" w:pos="3237"/>
        </w:tabs>
        <w:ind w:left="3237" w:hanging="360"/>
      </w:pPr>
      <w:rPr>
        <w:rFonts w:ascii="Symbol" w:hAnsi="Symbol" w:hint="default"/>
      </w:rPr>
    </w:lvl>
    <w:lvl w:ilvl="4" w:tplc="080A0003" w:tentative="1">
      <w:start w:val="1"/>
      <w:numFmt w:val="bullet"/>
      <w:lvlText w:val="o"/>
      <w:lvlJc w:val="left"/>
      <w:pPr>
        <w:tabs>
          <w:tab w:val="num" w:pos="3957"/>
        </w:tabs>
        <w:ind w:left="3957" w:hanging="360"/>
      </w:pPr>
      <w:rPr>
        <w:rFonts w:ascii="Courier New" w:hAnsi="Courier New" w:cs="Courier New" w:hint="default"/>
      </w:rPr>
    </w:lvl>
    <w:lvl w:ilvl="5" w:tplc="080A0005" w:tentative="1">
      <w:start w:val="1"/>
      <w:numFmt w:val="bullet"/>
      <w:lvlText w:val=""/>
      <w:lvlJc w:val="left"/>
      <w:pPr>
        <w:tabs>
          <w:tab w:val="num" w:pos="4677"/>
        </w:tabs>
        <w:ind w:left="4677" w:hanging="360"/>
      </w:pPr>
      <w:rPr>
        <w:rFonts w:ascii="Wingdings" w:hAnsi="Wingdings" w:hint="default"/>
      </w:rPr>
    </w:lvl>
    <w:lvl w:ilvl="6" w:tplc="080A0001" w:tentative="1">
      <w:start w:val="1"/>
      <w:numFmt w:val="bullet"/>
      <w:lvlText w:val=""/>
      <w:lvlJc w:val="left"/>
      <w:pPr>
        <w:tabs>
          <w:tab w:val="num" w:pos="5397"/>
        </w:tabs>
        <w:ind w:left="5397" w:hanging="360"/>
      </w:pPr>
      <w:rPr>
        <w:rFonts w:ascii="Symbol" w:hAnsi="Symbol" w:hint="default"/>
      </w:rPr>
    </w:lvl>
    <w:lvl w:ilvl="7" w:tplc="080A0003" w:tentative="1">
      <w:start w:val="1"/>
      <w:numFmt w:val="bullet"/>
      <w:lvlText w:val="o"/>
      <w:lvlJc w:val="left"/>
      <w:pPr>
        <w:tabs>
          <w:tab w:val="num" w:pos="6117"/>
        </w:tabs>
        <w:ind w:left="6117" w:hanging="360"/>
      </w:pPr>
      <w:rPr>
        <w:rFonts w:ascii="Courier New" w:hAnsi="Courier New" w:cs="Courier New" w:hint="default"/>
      </w:rPr>
    </w:lvl>
    <w:lvl w:ilvl="8" w:tplc="080A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9FA7D07"/>
    <w:multiLevelType w:val="hybridMultilevel"/>
    <w:tmpl w:val="DEDC2438"/>
    <w:lvl w:ilvl="0" w:tplc="C6F65F08">
      <w:start w:val="1"/>
      <w:numFmt w:val="lowerLetter"/>
      <w:lvlText w:val="%1)"/>
      <w:lvlJc w:val="left"/>
      <w:pPr>
        <w:tabs>
          <w:tab w:val="num" w:pos="1800"/>
        </w:tabs>
        <w:ind w:left="1800" w:hanging="360"/>
      </w:pPr>
      <w:rPr>
        <w:rFonts w:cs="Times New Roman"/>
        <w:b w:val="0"/>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DD66D69"/>
    <w:multiLevelType w:val="hybridMultilevel"/>
    <w:tmpl w:val="2DC65C1C"/>
    <w:lvl w:ilvl="0" w:tplc="280A0005">
      <w:start w:val="1"/>
      <w:numFmt w:val="bullet"/>
      <w:lvlText w:val=""/>
      <w:lvlJc w:val="left"/>
      <w:pPr>
        <w:ind w:left="1647" w:hanging="360"/>
      </w:pPr>
      <w:rPr>
        <w:rFonts w:ascii="Wingdings" w:hAnsi="Wingdings"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5" w15:restartNumberingAfterBreak="0">
    <w:nsid w:val="13F30AFF"/>
    <w:multiLevelType w:val="hybridMultilevel"/>
    <w:tmpl w:val="85B051A2"/>
    <w:lvl w:ilvl="0" w:tplc="01E03F16">
      <w:start w:val="1"/>
      <w:numFmt w:val="low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19A63435"/>
    <w:multiLevelType w:val="hybridMultilevel"/>
    <w:tmpl w:val="086C8F24"/>
    <w:lvl w:ilvl="0" w:tplc="2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6348D5"/>
    <w:multiLevelType w:val="hybridMultilevel"/>
    <w:tmpl w:val="B6381E54"/>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D3D6EF3"/>
    <w:multiLevelType w:val="hybridMultilevel"/>
    <w:tmpl w:val="7D52535E"/>
    <w:lvl w:ilvl="0" w:tplc="280A0005">
      <w:start w:val="1"/>
      <w:numFmt w:val="bullet"/>
      <w:lvlText w:val=""/>
      <w:lvlJc w:val="left"/>
      <w:pPr>
        <w:ind w:left="720" w:hanging="360"/>
      </w:pPr>
      <w:rPr>
        <w:rFonts w:ascii="Wingdings" w:hAnsi="Wingdings"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1EAE2B4B"/>
    <w:multiLevelType w:val="hybridMultilevel"/>
    <w:tmpl w:val="A27610E8"/>
    <w:lvl w:ilvl="0" w:tplc="E2905408">
      <w:start w:val="1"/>
      <w:numFmt w:val="decimal"/>
      <w:lvlText w:val="%1."/>
      <w:lvlJc w:val="left"/>
      <w:pPr>
        <w:tabs>
          <w:tab w:val="num" w:pos="720"/>
        </w:tabs>
        <w:ind w:left="720" w:hanging="720"/>
      </w:pPr>
      <w:rPr>
        <w:rFonts w:hint="default"/>
        <w:b/>
      </w:rPr>
    </w:lvl>
    <w:lvl w:ilvl="1" w:tplc="31C606EE">
      <w:numFmt w:val="none"/>
      <w:lvlText w:val=""/>
      <w:lvlJc w:val="left"/>
      <w:pPr>
        <w:tabs>
          <w:tab w:val="num" w:pos="360"/>
        </w:tabs>
      </w:pPr>
    </w:lvl>
    <w:lvl w:ilvl="2" w:tplc="55808FEA">
      <w:numFmt w:val="none"/>
      <w:lvlText w:val=""/>
      <w:lvlJc w:val="left"/>
      <w:pPr>
        <w:tabs>
          <w:tab w:val="num" w:pos="360"/>
        </w:tabs>
      </w:pPr>
    </w:lvl>
    <w:lvl w:ilvl="3" w:tplc="929CE068">
      <w:numFmt w:val="none"/>
      <w:lvlText w:val=""/>
      <w:lvlJc w:val="left"/>
      <w:pPr>
        <w:tabs>
          <w:tab w:val="num" w:pos="360"/>
        </w:tabs>
      </w:pPr>
    </w:lvl>
    <w:lvl w:ilvl="4" w:tplc="80C21CB6">
      <w:numFmt w:val="none"/>
      <w:lvlText w:val=""/>
      <w:lvlJc w:val="left"/>
      <w:pPr>
        <w:tabs>
          <w:tab w:val="num" w:pos="360"/>
        </w:tabs>
      </w:pPr>
    </w:lvl>
    <w:lvl w:ilvl="5" w:tplc="BBF65C9E">
      <w:numFmt w:val="none"/>
      <w:lvlText w:val=""/>
      <w:lvlJc w:val="left"/>
      <w:pPr>
        <w:tabs>
          <w:tab w:val="num" w:pos="360"/>
        </w:tabs>
      </w:pPr>
    </w:lvl>
    <w:lvl w:ilvl="6" w:tplc="9238E5CC">
      <w:numFmt w:val="none"/>
      <w:lvlText w:val=""/>
      <w:lvlJc w:val="left"/>
      <w:pPr>
        <w:tabs>
          <w:tab w:val="num" w:pos="360"/>
        </w:tabs>
      </w:pPr>
    </w:lvl>
    <w:lvl w:ilvl="7" w:tplc="80D04A1E">
      <w:numFmt w:val="none"/>
      <w:lvlText w:val=""/>
      <w:lvlJc w:val="left"/>
      <w:pPr>
        <w:tabs>
          <w:tab w:val="num" w:pos="360"/>
        </w:tabs>
      </w:pPr>
    </w:lvl>
    <w:lvl w:ilvl="8" w:tplc="C038D758">
      <w:numFmt w:val="none"/>
      <w:lvlText w:val=""/>
      <w:lvlJc w:val="left"/>
      <w:pPr>
        <w:tabs>
          <w:tab w:val="num" w:pos="360"/>
        </w:tabs>
      </w:pPr>
    </w:lvl>
  </w:abstractNum>
  <w:abstractNum w:abstractNumId="12" w15:restartNumberingAfterBreak="0">
    <w:nsid w:val="1FAC4019"/>
    <w:multiLevelType w:val="hybridMultilevel"/>
    <w:tmpl w:val="CDFCCE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9D6D8F"/>
    <w:multiLevelType w:val="hybridMultilevel"/>
    <w:tmpl w:val="F37EBD62"/>
    <w:lvl w:ilvl="0" w:tplc="D95C1A78">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254C142E"/>
    <w:multiLevelType w:val="hybridMultilevel"/>
    <w:tmpl w:val="0C4032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CF1697"/>
    <w:multiLevelType w:val="hybridMultilevel"/>
    <w:tmpl w:val="C96E14A2"/>
    <w:lvl w:ilvl="0" w:tplc="0C0A0017">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7896C84"/>
    <w:multiLevelType w:val="hybridMultilevel"/>
    <w:tmpl w:val="98CC4C7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C6E28D5"/>
    <w:multiLevelType w:val="hybridMultilevel"/>
    <w:tmpl w:val="F304988E"/>
    <w:lvl w:ilvl="0" w:tplc="7D6C38D2">
      <w:start w:val="1"/>
      <w:numFmt w:val="lowerLetter"/>
      <w:lvlText w:val="%1)"/>
      <w:lvlJc w:val="left"/>
      <w:pPr>
        <w:tabs>
          <w:tab w:val="num" w:pos="1080"/>
        </w:tabs>
        <w:ind w:left="1080" w:hanging="360"/>
      </w:pPr>
      <w:rPr>
        <w:rFonts w:hint="default"/>
      </w:rPr>
    </w:lvl>
    <w:lvl w:ilvl="1" w:tplc="04090019">
      <w:start w:val="1"/>
      <w:numFmt w:val="lowerRoman"/>
      <w:lvlText w:val="%2)"/>
      <w:lvlJc w:val="right"/>
      <w:pPr>
        <w:tabs>
          <w:tab w:val="num" w:pos="1800"/>
        </w:tabs>
        <w:ind w:left="1800" w:hanging="360"/>
      </w:pPr>
      <w:rPr>
        <w:rFonts w:hint="default"/>
      </w:rPr>
    </w:lvl>
    <w:lvl w:ilvl="2" w:tplc="C38428B8">
      <w:start w:val="1"/>
      <w:numFmt w:val="lowerRoman"/>
      <w:lvlText w:val="%3."/>
      <w:lvlJc w:val="right"/>
      <w:pPr>
        <w:tabs>
          <w:tab w:val="num" w:pos="2520"/>
        </w:tabs>
        <w:ind w:left="2520" w:hanging="180"/>
      </w:pPr>
    </w:lvl>
    <w:lvl w:ilvl="3" w:tplc="0D1C27C0">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653686"/>
    <w:multiLevelType w:val="hybridMultilevel"/>
    <w:tmpl w:val="E05E3A9C"/>
    <w:lvl w:ilvl="0" w:tplc="0C0A000F">
      <w:start w:val="1"/>
      <w:numFmt w:val="decimal"/>
      <w:lvlText w:val="%1."/>
      <w:lvlJc w:val="left"/>
      <w:pPr>
        <w:tabs>
          <w:tab w:val="num" w:pos="720"/>
        </w:tabs>
        <w:ind w:left="720" w:hanging="360"/>
      </w:pPr>
      <w:rPr>
        <w:rFonts w:cs="Times New Roman" w:hint="default"/>
      </w:rPr>
    </w:lvl>
    <w:lvl w:ilvl="1" w:tplc="0C0A000D">
      <w:start w:val="1"/>
      <w:numFmt w:val="bullet"/>
      <w:lvlText w:val=""/>
      <w:lvlJc w:val="left"/>
      <w:pPr>
        <w:tabs>
          <w:tab w:val="num" w:pos="1440"/>
        </w:tabs>
        <w:ind w:left="1440" w:hanging="360"/>
      </w:pPr>
      <w:rPr>
        <w:rFonts w:ascii="Wingdings" w:hAnsi="Wingdings" w:hint="default"/>
        <w:sz w:val="16"/>
      </w:rPr>
    </w:lvl>
    <w:lvl w:ilvl="2" w:tplc="B27A6D0C">
      <w:start w:val="1"/>
      <w:numFmt w:val="upperRoman"/>
      <w:lvlText w:val="%3."/>
      <w:lvlJc w:val="left"/>
      <w:pPr>
        <w:ind w:left="2700" w:hanging="720"/>
      </w:pPr>
      <w:rPr>
        <w:rFonts w:hint="default"/>
      </w:rPr>
    </w:lvl>
    <w:lvl w:ilvl="3" w:tplc="F0A6C5B8">
      <w:start w:val="1"/>
      <w:numFmt w:val="lowerRoman"/>
      <w:lvlText w:val="%4."/>
      <w:lvlJc w:val="left"/>
      <w:pPr>
        <w:ind w:left="3240" w:hanging="72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CB42BD"/>
    <w:multiLevelType w:val="hybridMultilevel"/>
    <w:tmpl w:val="7E04BE92"/>
    <w:lvl w:ilvl="0" w:tplc="558654BE">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7AA9"/>
    <w:multiLevelType w:val="hybridMultilevel"/>
    <w:tmpl w:val="0C60FD7A"/>
    <w:lvl w:ilvl="0" w:tplc="280A0005">
      <w:start w:val="1"/>
      <w:numFmt w:val="bullet"/>
      <w:lvlText w:val=""/>
      <w:lvlJc w:val="left"/>
      <w:pPr>
        <w:ind w:left="1512" w:hanging="360"/>
      </w:pPr>
      <w:rPr>
        <w:rFonts w:ascii="Wingdings" w:hAnsi="Wingdings" w:hint="default"/>
      </w:rPr>
    </w:lvl>
    <w:lvl w:ilvl="1" w:tplc="280A0003">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22" w15:restartNumberingAfterBreak="0">
    <w:nsid w:val="3FEE530F"/>
    <w:multiLevelType w:val="hybridMultilevel"/>
    <w:tmpl w:val="32BE2DEE"/>
    <w:lvl w:ilvl="0" w:tplc="58A412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37C8D"/>
    <w:multiLevelType w:val="hybridMultilevel"/>
    <w:tmpl w:val="15BAE7B2"/>
    <w:lvl w:ilvl="0" w:tplc="280A0005">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24" w15:restartNumberingAfterBreak="0">
    <w:nsid w:val="4AA909D8"/>
    <w:multiLevelType w:val="hybridMultilevel"/>
    <w:tmpl w:val="B686C27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15:restartNumberingAfterBreak="0">
    <w:nsid w:val="4CF22997"/>
    <w:multiLevelType w:val="hybridMultilevel"/>
    <w:tmpl w:val="92DA2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D44735D"/>
    <w:multiLevelType w:val="hybridMultilevel"/>
    <w:tmpl w:val="270C63A6"/>
    <w:lvl w:ilvl="0" w:tplc="0409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sz w:val="16"/>
      </w:rPr>
    </w:lvl>
    <w:lvl w:ilvl="2" w:tplc="B27A6D0C">
      <w:start w:val="1"/>
      <w:numFmt w:val="upperRoman"/>
      <w:lvlText w:val="%3."/>
      <w:lvlJc w:val="left"/>
      <w:pPr>
        <w:ind w:left="2700" w:hanging="720"/>
      </w:pPr>
      <w:rPr>
        <w:rFonts w:hint="default"/>
      </w:rPr>
    </w:lvl>
    <w:lvl w:ilvl="3" w:tplc="F0A6C5B8">
      <w:start w:val="1"/>
      <w:numFmt w:val="lowerRoman"/>
      <w:lvlText w:val="%4."/>
      <w:lvlJc w:val="left"/>
      <w:pPr>
        <w:ind w:left="3240" w:hanging="72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C83A2C"/>
    <w:multiLevelType w:val="hybridMultilevel"/>
    <w:tmpl w:val="BD9A5084"/>
    <w:lvl w:ilvl="0" w:tplc="9B64E626">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4FAC404C"/>
    <w:multiLevelType w:val="hybridMultilevel"/>
    <w:tmpl w:val="393ACD90"/>
    <w:lvl w:ilvl="0" w:tplc="D31A4680">
      <w:start w:val="1"/>
      <w:numFmt w:val="lowerLetter"/>
      <w:lvlText w:val="%1)"/>
      <w:lvlJc w:val="left"/>
      <w:pPr>
        <w:tabs>
          <w:tab w:val="num" w:pos="1440"/>
        </w:tabs>
        <w:ind w:left="1440" w:hanging="360"/>
      </w:pPr>
      <w:rPr>
        <w:rFonts w:hint="default"/>
      </w:rPr>
    </w:lvl>
    <w:lvl w:ilvl="1" w:tplc="452AF1AE">
      <w:start w:val="1"/>
      <w:numFmt w:val="lowerRoman"/>
      <w:lvlText w:val="%2."/>
      <w:lvlJc w:val="left"/>
      <w:pPr>
        <w:tabs>
          <w:tab w:val="num" w:pos="2160"/>
        </w:tabs>
        <w:ind w:left="2160" w:hanging="360"/>
      </w:pPr>
      <w:rPr>
        <w:rFonts w:hint="default"/>
      </w:rPr>
    </w:lvl>
    <w:lvl w:ilvl="2" w:tplc="621E806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0F80154"/>
    <w:multiLevelType w:val="hybridMultilevel"/>
    <w:tmpl w:val="22C432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51BDD"/>
    <w:multiLevelType w:val="hybridMultilevel"/>
    <w:tmpl w:val="9612AF20"/>
    <w:lvl w:ilvl="0" w:tplc="9650E5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BB50F1"/>
    <w:multiLevelType w:val="hybridMultilevel"/>
    <w:tmpl w:val="1D7A17C2"/>
    <w:lvl w:ilvl="0" w:tplc="B330A4A8">
      <w:start w:val="1"/>
      <w:numFmt w:val="decimal"/>
      <w:lvlText w:val="%1."/>
      <w:lvlJc w:val="left"/>
      <w:pPr>
        <w:tabs>
          <w:tab w:val="num" w:pos="720"/>
        </w:tabs>
        <w:ind w:left="720" w:hanging="360"/>
      </w:pPr>
    </w:lvl>
    <w:lvl w:ilvl="1" w:tplc="4272A180">
      <w:numFmt w:val="none"/>
      <w:lvlText w:val=""/>
      <w:lvlJc w:val="left"/>
      <w:pPr>
        <w:tabs>
          <w:tab w:val="num" w:pos="360"/>
        </w:tabs>
      </w:pPr>
    </w:lvl>
    <w:lvl w:ilvl="2" w:tplc="20CC80F0">
      <w:numFmt w:val="none"/>
      <w:lvlText w:val=""/>
      <w:lvlJc w:val="left"/>
      <w:pPr>
        <w:tabs>
          <w:tab w:val="num" w:pos="360"/>
        </w:tabs>
      </w:pPr>
    </w:lvl>
    <w:lvl w:ilvl="3" w:tplc="0218BCFA">
      <w:numFmt w:val="none"/>
      <w:lvlText w:val=""/>
      <w:lvlJc w:val="left"/>
      <w:pPr>
        <w:tabs>
          <w:tab w:val="num" w:pos="360"/>
        </w:tabs>
      </w:pPr>
    </w:lvl>
    <w:lvl w:ilvl="4" w:tplc="50064BA2">
      <w:numFmt w:val="none"/>
      <w:lvlText w:val=""/>
      <w:lvlJc w:val="left"/>
      <w:pPr>
        <w:tabs>
          <w:tab w:val="num" w:pos="360"/>
        </w:tabs>
      </w:pPr>
    </w:lvl>
    <w:lvl w:ilvl="5" w:tplc="05421E72">
      <w:numFmt w:val="none"/>
      <w:lvlText w:val=""/>
      <w:lvlJc w:val="left"/>
      <w:pPr>
        <w:tabs>
          <w:tab w:val="num" w:pos="360"/>
        </w:tabs>
      </w:pPr>
    </w:lvl>
    <w:lvl w:ilvl="6" w:tplc="66B233B0">
      <w:numFmt w:val="none"/>
      <w:lvlText w:val=""/>
      <w:lvlJc w:val="left"/>
      <w:pPr>
        <w:tabs>
          <w:tab w:val="num" w:pos="360"/>
        </w:tabs>
      </w:pPr>
    </w:lvl>
    <w:lvl w:ilvl="7" w:tplc="37AC1556">
      <w:numFmt w:val="none"/>
      <w:lvlText w:val=""/>
      <w:lvlJc w:val="left"/>
      <w:pPr>
        <w:tabs>
          <w:tab w:val="num" w:pos="360"/>
        </w:tabs>
      </w:pPr>
    </w:lvl>
    <w:lvl w:ilvl="8" w:tplc="FF6C7900">
      <w:numFmt w:val="none"/>
      <w:lvlText w:val=""/>
      <w:lvlJc w:val="left"/>
      <w:pPr>
        <w:tabs>
          <w:tab w:val="num" w:pos="360"/>
        </w:tabs>
      </w:pPr>
    </w:lvl>
  </w:abstractNum>
  <w:abstractNum w:abstractNumId="33" w15:restartNumberingAfterBreak="0">
    <w:nsid w:val="5E400A9A"/>
    <w:multiLevelType w:val="hybridMultilevel"/>
    <w:tmpl w:val="9A5C6002"/>
    <w:lvl w:ilvl="0" w:tplc="5404B5DC">
      <w:start w:val="1"/>
      <w:numFmt w:val="lowerLetter"/>
      <w:lvlText w:val="(%1)"/>
      <w:lvlJc w:val="left"/>
      <w:pPr>
        <w:tabs>
          <w:tab w:val="num" w:pos="972"/>
        </w:tabs>
        <w:ind w:left="972" w:hanging="360"/>
      </w:pPr>
      <w:rPr>
        <w:rFonts w:hint="default"/>
      </w:rPr>
    </w:lvl>
    <w:lvl w:ilvl="1" w:tplc="962A52BA">
      <w:start w:val="1"/>
      <w:numFmt w:val="lowerLetter"/>
      <w:lvlText w:val="%2."/>
      <w:lvlJc w:val="left"/>
      <w:pPr>
        <w:ind w:left="1692" w:hanging="360"/>
      </w:pPr>
      <w:rPr>
        <w:rFonts w:hint="default"/>
      </w:rPr>
    </w:lvl>
    <w:lvl w:ilvl="2" w:tplc="A03A7DC0">
      <w:start w:val="1"/>
      <w:numFmt w:val="decimal"/>
      <w:lvlText w:val="%3."/>
      <w:lvlJc w:val="left"/>
      <w:pPr>
        <w:ind w:left="2592" w:hanging="360"/>
      </w:pPr>
      <w:rPr>
        <w:rFonts w:hint="default"/>
        <w:sz w:val="22"/>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4" w15:restartNumberingAfterBreak="0">
    <w:nsid w:val="609C037A"/>
    <w:multiLevelType w:val="multilevel"/>
    <w:tmpl w:val="1826E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8D0EFD"/>
    <w:multiLevelType w:val="hybridMultilevel"/>
    <w:tmpl w:val="7486B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C05813"/>
    <w:multiLevelType w:val="hybridMultilevel"/>
    <w:tmpl w:val="213A2E70"/>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7" w15:restartNumberingAfterBreak="0">
    <w:nsid w:val="6936069D"/>
    <w:multiLevelType w:val="hybridMultilevel"/>
    <w:tmpl w:val="E75AFF9E"/>
    <w:lvl w:ilvl="0" w:tplc="3CC601BC">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9BA4AB4"/>
    <w:multiLevelType w:val="multilevel"/>
    <w:tmpl w:val="461C2372"/>
    <w:lvl w:ilvl="0">
      <w:start w:val="1"/>
      <w:numFmt w:val="decimal"/>
      <w:lvlText w:val="%1."/>
      <w:lvlJc w:val="left"/>
      <w:pPr>
        <w:ind w:left="720" w:hanging="360"/>
      </w:pPr>
      <w:rPr>
        <w:b/>
        <w:i w:val="0"/>
        <w:strike w:val="0"/>
        <w:color w:val="auto"/>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F7E7306"/>
    <w:multiLevelType w:val="hybridMultilevel"/>
    <w:tmpl w:val="2DA0B37C"/>
    <w:lvl w:ilvl="0" w:tplc="0C0A0017">
      <w:start w:val="1"/>
      <w:numFmt w:val="lowerLetter"/>
      <w:lvlText w:val="%1)"/>
      <w:lvlJc w:val="left"/>
      <w:pPr>
        <w:tabs>
          <w:tab w:val="num" w:pos="1428"/>
        </w:tabs>
        <w:ind w:left="1428" w:hanging="360"/>
      </w:pPr>
      <w:rPr>
        <w:rFonts w:cs="Times New Roman"/>
      </w:rPr>
    </w:lvl>
    <w:lvl w:ilvl="1" w:tplc="0C0A000D">
      <w:start w:val="1"/>
      <w:numFmt w:val="bullet"/>
      <w:lvlText w:val=""/>
      <w:lvlJc w:val="left"/>
      <w:pPr>
        <w:tabs>
          <w:tab w:val="num" w:pos="2148"/>
        </w:tabs>
        <w:ind w:left="2148" w:hanging="360"/>
      </w:pPr>
      <w:rPr>
        <w:rFonts w:ascii="Wingdings" w:hAnsi="Wingdings" w:hint="default"/>
        <w:sz w:val="16"/>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41" w15:restartNumberingAfterBreak="0">
    <w:nsid w:val="73542252"/>
    <w:multiLevelType w:val="multilevel"/>
    <w:tmpl w:val="D098E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1B0B4D"/>
    <w:multiLevelType w:val="hybridMultilevel"/>
    <w:tmpl w:val="65BC3F1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5563C4A"/>
    <w:multiLevelType w:val="hybridMultilevel"/>
    <w:tmpl w:val="404E7626"/>
    <w:lvl w:ilvl="0" w:tplc="9B64E626">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76A72873"/>
    <w:multiLevelType w:val="hybridMultilevel"/>
    <w:tmpl w:val="BEF8B92C"/>
    <w:lvl w:ilvl="0" w:tplc="28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F2070D"/>
    <w:multiLevelType w:val="hybridMultilevel"/>
    <w:tmpl w:val="71C85F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91A48"/>
    <w:multiLevelType w:val="hybridMultilevel"/>
    <w:tmpl w:val="85547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D353D6B"/>
    <w:multiLevelType w:val="hybridMultilevel"/>
    <w:tmpl w:val="8F60D9DA"/>
    <w:lvl w:ilvl="0" w:tplc="C4DA85C6">
      <w:start w:val="1"/>
      <w:numFmt w:val="lowerLetter"/>
      <w:lvlText w:val="%1)"/>
      <w:lvlJc w:val="left"/>
      <w:pPr>
        <w:tabs>
          <w:tab w:val="num" w:pos="1209"/>
        </w:tabs>
        <w:ind w:left="1209" w:hanging="360"/>
      </w:pPr>
      <w:rPr>
        <w:rFonts w:hint="default"/>
      </w:rPr>
    </w:lvl>
    <w:lvl w:ilvl="1" w:tplc="2A9607BC">
      <w:start w:val="9"/>
      <w:numFmt w:val="decimal"/>
      <w:lvlText w:val="%2."/>
      <w:lvlJc w:val="left"/>
      <w:pPr>
        <w:tabs>
          <w:tab w:val="num" w:pos="1929"/>
        </w:tabs>
        <w:ind w:left="1929" w:hanging="360"/>
      </w:pPr>
      <w:rPr>
        <w:rFonts w:hint="default"/>
      </w:rPr>
    </w:lvl>
    <w:lvl w:ilvl="2" w:tplc="0C0A001B" w:tentative="1">
      <w:start w:val="1"/>
      <w:numFmt w:val="lowerRoman"/>
      <w:lvlText w:val="%3."/>
      <w:lvlJc w:val="right"/>
      <w:pPr>
        <w:tabs>
          <w:tab w:val="num" w:pos="2649"/>
        </w:tabs>
        <w:ind w:left="2649" w:hanging="180"/>
      </w:pPr>
    </w:lvl>
    <w:lvl w:ilvl="3" w:tplc="0C0A000F" w:tentative="1">
      <w:start w:val="1"/>
      <w:numFmt w:val="decimal"/>
      <w:lvlText w:val="%4."/>
      <w:lvlJc w:val="left"/>
      <w:pPr>
        <w:tabs>
          <w:tab w:val="num" w:pos="3369"/>
        </w:tabs>
        <w:ind w:left="3369" w:hanging="360"/>
      </w:pPr>
    </w:lvl>
    <w:lvl w:ilvl="4" w:tplc="0C0A0019" w:tentative="1">
      <w:start w:val="1"/>
      <w:numFmt w:val="lowerLetter"/>
      <w:lvlText w:val="%5."/>
      <w:lvlJc w:val="left"/>
      <w:pPr>
        <w:tabs>
          <w:tab w:val="num" w:pos="4089"/>
        </w:tabs>
        <w:ind w:left="4089" w:hanging="360"/>
      </w:pPr>
    </w:lvl>
    <w:lvl w:ilvl="5" w:tplc="0C0A001B" w:tentative="1">
      <w:start w:val="1"/>
      <w:numFmt w:val="lowerRoman"/>
      <w:lvlText w:val="%6."/>
      <w:lvlJc w:val="right"/>
      <w:pPr>
        <w:tabs>
          <w:tab w:val="num" w:pos="4809"/>
        </w:tabs>
        <w:ind w:left="4809" w:hanging="180"/>
      </w:pPr>
    </w:lvl>
    <w:lvl w:ilvl="6" w:tplc="0C0A000F" w:tentative="1">
      <w:start w:val="1"/>
      <w:numFmt w:val="decimal"/>
      <w:lvlText w:val="%7."/>
      <w:lvlJc w:val="left"/>
      <w:pPr>
        <w:tabs>
          <w:tab w:val="num" w:pos="5529"/>
        </w:tabs>
        <w:ind w:left="5529" w:hanging="360"/>
      </w:pPr>
    </w:lvl>
    <w:lvl w:ilvl="7" w:tplc="0C0A0019" w:tentative="1">
      <w:start w:val="1"/>
      <w:numFmt w:val="lowerLetter"/>
      <w:lvlText w:val="%8."/>
      <w:lvlJc w:val="left"/>
      <w:pPr>
        <w:tabs>
          <w:tab w:val="num" w:pos="6249"/>
        </w:tabs>
        <w:ind w:left="6249" w:hanging="360"/>
      </w:pPr>
    </w:lvl>
    <w:lvl w:ilvl="8" w:tplc="0C0A001B" w:tentative="1">
      <w:start w:val="1"/>
      <w:numFmt w:val="lowerRoman"/>
      <w:lvlText w:val="%9."/>
      <w:lvlJc w:val="right"/>
      <w:pPr>
        <w:tabs>
          <w:tab w:val="num" w:pos="6969"/>
        </w:tabs>
        <w:ind w:left="6969" w:hanging="180"/>
      </w:pPr>
    </w:lvl>
  </w:abstractNum>
  <w:num w:numId="1">
    <w:abstractNumId w:val="31"/>
  </w:num>
  <w:num w:numId="2">
    <w:abstractNumId w:val="18"/>
  </w:num>
  <w:num w:numId="3">
    <w:abstractNumId w:val="40"/>
  </w:num>
  <w:num w:numId="4">
    <w:abstractNumId w:val="15"/>
  </w:num>
  <w:num w:numId="5">
    <w:abstractNumId w:val="13"/>
  </w:num>
  <w:num w:numId="6">
    <w:abstractNumId w:val="19"/>
  </w:num>
  <w:num w:numId="7">
    <w:abstractNumId w:val="37"/>
  </w:num>
  <w:num w:numId="8">
    <w:abstractNumId w:val="3"/>
  </w:num>
  <w:num w:numId="9">
    <w:abstractNumId w:val="22"/>
  </w:num>
  <w:num w:numId="10">
    <w:abstractNumId w:val="26"/>
  </w:num>
  <w:num w:numId="11">
    <w:abstractNumId w:val="20"/>
  </w:num>
  <w:num w:numId="12">
    <w:abstractNumId w:val="46"/>
  </w:num>
  <w:num w:numId="13">
    <w:abstractNumId w:val="42"/>
  </w:num>
  <w:num w:numId="14">
    <w:abstractNumId w:val="1"/>
  </w:num>
  <w:num w:numId="15">
    <w:abstractNumId w:val="14"/>
  </w:num>
  <w:num w:numId="16">
    <w:abstractNumId w:val="12"/>
  </w:num>
  <w:num w:numId="17">
    <w:abstractNumId w:val="41"/>
  </w:num>
  <w:num w:numId="18">
    <w:abstractNumId w:val="17"/>
  </w:num>
  <w:num w:numId="19">
    <w:abstractNumId w:val="30"/>
  </w:num>
  <w:num w:numId="20">
    <w:abstractNumId w:val="11"/>
  </w:num>
  <w:num w:numId="21">
    <w:abstractNumId w:val="28"/>
  </w:num>
  <w:num w:numId="22">
    <w:abstractNumId w:val="29"/>
  </w:num>
  <w:num w:numId="23">
    <w:abstractNumId w:val="0"/>
  </w:num>
  <w:num w:numId="24">
    <w:abstractNumId w:val="47"/>
  </w:num>
  <w:num w:numId="25">
    <w:abstractNumId w:val="2"/>
  </w:num>
  <w:num w:numId="26">
    <w:abstractNumId w:val="5"/>
  </w:num>
  <w:num w:numId="27">
    <w:abstractNumId w:val="45"/>
  </w:num>
  <w:num w:numId="28">
    <w:abstractNumId w:val="35"/>
  </w:num>
  <w:num w:numId="29">
    <w:abstractNumId w:val="32"/>
  </w:num>
  <w:num w:numId="30">
    <w:abstractNumId w:val="27"/>
  </w:num>
  <w:num w:numId="31">
    <w:abstractNumId w:val="43"/>
  </w:num>
  <w:num w:numId="32">
    <w:abstractNumId w:val="39"/>
  </w:num>
  <w:num w:numId="33">
    <w:abstractNumId w:val="24"/>
  </w:num>
  <w:num w:numId="34">
    <w:abstractNumId w:val="6"/>
  </w:num>
  <w:num w:numId="35">
    <w:abstractNumId w:val="25"/>
  </w:num>
  <w:num w:numId="36">
    <w:abstractNumId w:val="7"/>
  </w:num>
  <w:num w:numId="37">
    <w:abstractNumId w:val="44"/>
  </w:num>
  <w:num w:numId="38">
    <w:abstractNumId w:val="34"/>
  </w:num>
  <w:num w:numId="39">
    <w:abstractNumId w:val="33"/>
  </w:num>
  <w:num w:numId="40">
    <w:abstractNumId w:val="8"/>
  </w:num>
  <w:num w:numId="41">
    <w:abstractNumId w:val="16"/>
  </w:num>
  <w:num w:numId="42">
    <w:abstractNumId w:val="9"/>
  </w:num>
  <w:num w:numId="43">
    <w:abstractNumId w:val="38"/>
  </w:num>
  <w:num w:numId="44">
    <w:abstractNumId w:val="23"/>
  </w:num>
  <w:num w:numId="45">
    <w:abstractNumId w:val="21"/>
  </w:num>
  <w:num w:numId="46">
    <w:abstractNumId w:val="4"/>
  </w:num>
  <w:num w:numId="47">
    <w:abstractNumId w:val="1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54"/>
    <w:rsid w:val="00036C82"/>
    <w:rsid w:val="0008686B"/>
    <w:rsid w:val="000E0AFC"/>
    <w:rsid w:val="00136F39"/>
    <w:rsid w:val="0016247D"/>
    <w:rsid w:val="0021038A"/>
    <w:rsid w:val="00267071"/>
    <w:rsid w:val="002724FF"/>
    <w:rsid w:val="002A50DA"/>
    <w:rsid w:val="002B78ED"/>
    <w:rsid w:val="00341E54"/>
    <w:rsid w:val="003C62FE"/>
    <w:rsid w:val="00454528"/>
    <w:rsid w:val="00500056"/>
    <w:rsid w:val="00506932"/>
    <w:rsid w:val="005F3550"/>
    <w:rsid w:val="006017AF"/>
    <w:rsid w:val="006836C8"/>
    <w:rsid w:val="006B3D9E"/>
    <w:rsid w:val="006E577F"/>
    <w:rsid w:val="007C5CD1"/>
    <w:rsid w:val="007E0053"/>
    <w:rsid w:val="00843723"/>
    <w:rsid w:val="008646D4"/>
    <w:rsid w:val="00875022"/>
    <w:rsid w:val="008A7960"/>
    <w:rsid w:val="008C68AC"/>
    <w:rsid w:val="009416B3"/>
    <w:rsid w:val="00942FCA"/>
    <w:rsid w:val="0098653B"/>
    <w:rsid w:val="00A25637"/>
    <w:rsid w:val="00A93843"/>
    <w:rsid w:val="00AD76A9"/>
    <w:rsid w:val="00B22165"/>
    <w:rsid w:val="00B701FA"/>
    <w:rsid w:val="00B801A8"/>
    <w:rsid w:val="00BC4A2F"/>
    <w:rsid w:val="00BD2438"/>
    <w:rsid w:val="00C7445B"/>
    <w:rsid w:val="00D37EA7"/>
    <w:rsid w:val="00D42ED3"/>
    <w:rsid w:val="00DF2220"/>
    <w:rsid w:val="00EB0426"/>
    <w:rsid w:val="00ED34A2"/>
    <w:rsid w:val="00EE163C"/>
    <w:rsid w:val="00F0650E"/>
    <w:rsid w:val="00F63218"/>
    <w:rsid w:val="00FB2E8C"/>
    <w:rsid w:val="00FC54B8"/>
    <w:rsid w:val="00FE0231"/>
    <w:rsid w:val="00FF77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EA1B9-8E58-4AD6-8D87-C2DBC431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54"/>
    <w:pPr>
      <w:spacing w:after="0" w:line="240" w:lineRule="auto"/>
    </w:pPr>
    <w:rPr>
      <w:rFonts w:ascii="Courier New" w:eastAsia="MS Mincho" w:hAnsi="Courier New" w:cs="Times New Roman"/>
      <w:sz w:val="20"/>
      <w:szCs w:val="20"/>
      <w:lang w:val="es-ES" w:eastAsia="es-CO"/>
    </w:rPr>
  </w:style>
  <w:style w:type="paragraph" w:styleId="Ttulo1">
    <w:name w:val="heading 1"/>
    <w:basedOn w:val="Normal"/>
    <w:next w:val="Normal"/>
    <w:link w:val="Ttulo1Car"/>
    <w:autoRedefine/>
    <w:qFormat/>
    <w:rsid w:val="00341E54"/>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rsid w:val="00341E54"/>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rsid w:val="00341E54"/>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semiHidden/>
    <w:unhideWhenUsed/>
    <w:qFormat/>
    <w:rsid w:val="00341E54"/>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1E54"/>
    <w:rPr>
      <w:rFonts w:ascii="Arial" w:eastAsia="Times New Roman" w:hAnsi="Arial" w:cs="Arial"/>
      <w:b/>
      <w:color w:val="000000"/>
      <w:sz w:val="20"/>
      <w:szCs w:val="20"/>
      <w:lang w:val="es-CO" w:bidi="he-IL"/>
    </w:rPr>
  </w:style>
  <w:style w:type="character" w:customStyle="1" w:styleId="Ttulo2Car">
    <w:name w:val="Título 2 Car"/>
    <w:basedOn w:val="Fuentedeprrafopredeter"/>
    <w:link w:val="Ttulo2"/>
    <w:rsid w:val="00341E54"/>
    <w:rPr>
      <w:rFonts w:ascii="Arial" w:eastAsia="Times New Roman" w:hAnsi="Arial" w:cs="Arial"/>
      <w:b/>
      <w:color w:val="000000"/>
      <w:lang w:val="es-CO" w:bidi="he-IL"/>
    </w:rPr>
  </w:style>
  <w:style w:type="character" w:customStyle="1" w:styleId="Ttulo4Car">
    <w:name w:val="Título 4 Car"/>
    <w:basedOn w:val="Fuentedeprrafopredeter"/>
    <w:link w:val="Ttulo4"/>
    <w:semiHidden/>
    <w:rsid w:val="00341E54"/>
    <w:rPr>
      <w:rFonts w:asciiTheme="majorHAnsi" w:eastAsiaTheme="majorEastAsia" w:hAnsiTheme="majorHAnsi" w:cstheme="majorBidi"/>
      <w:i/>
      <w:iCs/>
      <w:color w:val="2E74B5" w:themeColor="accent1" w:themeShade="BF"/>
      <w:sz w:val="20"/>
      <w:szCs w:val="20"/>
      <w:lang w:val="es-ES" w:eastAsia="es-CO"/>
    </w:rPr>
  </w:style>
  <w:style w:type="character" w:customStyle="1" w:styleId="Ttulo6Car">
    <w:name w:val="Título 6 Car"/>
    <w:basedOn w:val="Fuentedeprrafopredeter"/>
    <w:link w:val="Ttulo6"/>
    <w:semiHidden/>
    <w:rsid w:val="00341E54"/>
    <w:rPr>
      <w:rFonts w:asciiTheme="majorHAnsi" w:eastAsiaTheme="majorEastAsia" w:hAnsiTheme="majorHAnsi" w:cstheme="majorBidi"/>
      <w:color w:val="1F4D78" w:themeColor="accent1" w:themeShade="7F"/>
      <w:sz w:val="20"/>
      <w:szCs w:val="20"/>
      <w:lang w:val="es-ES" w:eastAsia="es-CO"/>
    </w:rPr>
  </w:style>
  <w:style w:type="paragraph" w:styleId="Textodeglobo">
    <w:name w:val="Balloon Text"/>
    <w:basedOn w:val="Normal"/>
    <w:link w:val="TextodegloboCar"/>
    <w:uiPriority w:val="99"/>
    <w:semiHidden/>
    <w:rsid w:val="00341E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E54"/>
    <w:rPr>
      <w:rFonts w:ascii="Tahoma" w:eastAsia="MS Mincho" w:hAnsi="Tahoma" w:cs="Tahoma"/>
      <w:sz w:val="16"/>
      <w:szCs w:val="16"/>
      <w:lang w:val="es-ES" w:eastAsia="es-CO"/>
    </w:rPr>
  </w:style>
  <w:style w:type="paragraph" w:styleId="Encabezado">
    <w:name w:val="header"/>
    <w:basedOn w:val="Normal"/>
    <w:link w:val="EncabezadoCar"/>
    <w:rsid w:val="00341E54"/>
    <w:pPr>
      <w:tabs>
        <w:tab w:val="center" w:pos="4252"/>
        <w:tab w:val="right" w:pos="8504"/>
      </w:tabs>
    </w:pPr>
    <w:rPr>
      <w:rFonts w:ascii="Times New Roman" w:hAnsi="Times New Roman"/>
      <w:sz w:val="24"/>
      <w:szCs w:val="24"/>
      <w:lang w:eastAsia="es-ES"/>
    </w:rPr>
  </w:style>
  <w:style w:type="character" w:customStyle="1" w:styleId="EncabezadoCar">
    <w:name w:val="Encabezado Car"/>
    <w:basedOn w:val="Fuentedeprrafopredeter"/>
    <w:link w:val="Encabezado"/>
    <w:rsid w:val="00341E54"/>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rsid w:val="00341E54"/>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rsid w:val="00341E54"/>
    <w:rPr>
      <w:rFonts w:ascii="Times New Roman" w:eastAsia="MS Mincho" w:hAnsi="Times New Roman" w:cs="Times New Roman"/>
      <w:sz w:val="24"/>
      <w:szCs w:val="24"/>
      <w:lang w:val="es-ES" w:eastAsia="es-ES"/>
    </w:rPr>
  </w:style>
  <w:style w:type="paragraph" w:styleId="NormalWeb">
    <w:name w:val="Normal (Web)"/>
    <w:basedOn w:val="Normal"/>
    <w:uiPriority w:val="99"/>
    <w:rsid w:val="00341E54"/>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341E54"/>
    <w:pPr>
      <w:spacing w:after="0" w:line="240" w:lineRule="auto"/>
    </w:pPr>
    <w:rPr>
      <w:rFonts w:ascii="Times New Roman" w:eastAsia="MS Mincho"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341E54"/>
    <w:rPr>
      <w:rFonts w:cs="Times New Roman"/>
    </w:rPr>
  </w:style>
  <w:style w:type="paragraph" w:customStyle="1" w:styleId="Textoindependiente31">
    <w:name w:val="Texto independiente 31"/>
    <w:basedOn w:val="Normal"/>
    <w:uiPriority w:val="99"/>
    <w:rsid w:val="00341E54"/>
    <w:pPr>
      <w:jc w:val="both"/>
    </w:pPr>
    <w:rPr>
      <w:rFonts w:ascii="Arial" w:hAnsi="Arial"/>
      <w:sz w:val="22"/>
      <w:lang w:eastAsia="es-ES"/>
    </w:rPr>
  </w:style>
  <w:style w:type="paragraph" w:customStyle="1" w:styleId="Prrafodelista1">
    <w:name w:val="Párrafo de lista1"/>
    <w:basedOn w:val="Normal"/>
    <w:uiPriority w:val="99"/>
    <w:rsid w:val="00341E54"/>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onclusiones"/>
    <w:basedOn w:val="Normal"/>
    <w:link w:val="PrrafodelistaCar"/>
    <w:uiPriority w:val="34"/>
    <w:qFormat/>
    <w:rsid w:val="00341E54"/>
    <w:pPr>
      <w:ind w:left="720"/>
      <w:contextualSpacing/>
    </w:pPr>
  </w:style>
  <w:style w:type="paragraph" w:styleId="Puesto">
    <w:name w:val="Title"/>
    <w:basedOn w:val="Normal"/>
    <w:link w:val="PuestoCar"/>
    <w:uiPriority w:val="99"/>
    <w:qFormat/>
    <w:rsid w:val="00341E54"/>
    <w:pPr>
      <w:keepNext/>
      <w:keepLines/>
      <w:spacing w:after="120"/>
      <w:jc w:val="both"/>
    </w:pPr>
    <w:rPr>
      <w:rFonts w:ascii="Arial" w:hAnsi="Arial"/>
      <w:b/>
      <w:caps/>
      <w:sz w:val="24"/>
      <w:lang w:val="es-ES_tradnl" w:eastAsia="es-ES"/>
    </w:rPr>
  </w:style>
  <w:style w:type="character" w:customStyle="1" w:styleId="PuestoCar">
    <w:name w:val="Puesto Car"/>
    <w:basedOn w:val="Fuentedeprrafopredeter"/>
    <w:link w:val="Puesto"/>
    <w:uiPriority w:val="99"/>
    <w:rsid w:val="00341E54"/>
    <w:rPr>
      <w:rFonts w:ascii="Arial" w:eastAsia="MS Mincho" w:hAnsi="Arial" w:cs="Times New Roman"/>
      <w:b/>
      <w:caps/>
      <w:sz w:val="24"/>
      <w:szCs w:val="20"/>
      <w:lang w:val="es-ES_tradnl" w:eastAsia="es-ES"/>
    </w:rPr>
  </w:style>
  <w:style w:type="character" w:customStyle="1" w:styleId="TitleChar">
    <w:name w:val="Title Char"/>
    <w:basedOn w:val="Fuentedeprrafopredeter"/>
    <w:uiPriority w:val="99"/>
    <w:locked/>
    <w:rsid w:val="00341E54"/>
    <w:rPr>
      <w:rFonts w:ascii="Cambria" w:hAnsi="Cambria" w:cs="Times New Roman"/>
      <w:b/>
      <w:bCs/>
      <w:kern w:val="28"/>
      <w:sz w:val="32"/>
      <w:szCs w:val="32"/>
      <w:lang w:val="es-ES"/>
    </w:rPr>
  </w:style>
  <w:style w:type="paragraph" w:styleId="Textoindependiente2">
    <w:name w:val="Body Text 2"/>
    <w:basedOn w:val="Normal"/>
    <w:link w:val="Textoindependiente2Car"/>
    <w:uiPriority w:val="99"/>
    <w:rsid w:val="00341E54"/>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rsid w:val="00341E54"/>
    <w:rPr>
      <w:rFonts w:ascii="Arial" w:eastAsia="MS Mincho" w:hAnsi="Arial" w:cs="Arial"/>
      <w:color w:val="FF0000"/>
      <w:sz w:val="24"/>
      <w:szCs w:val="20"/>
      <w:lang w:val="es-ES" w:eastAsia="es-MX"/>
    </w:rPr>
  </w:style>
  <w:style w:type="paragraph" w:styleId="Sangra3detindependiente">
    <w:name w:val="Body Text Indent 3"/>
    <w:basedOn w:val="Normal"/>
    <w:link w:val="Sangra3detindependienteCar"/>
    <w:uiPriority w:val="99"/>
    <w:rsid w:val="00341E5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41E54"/>
    <w:rPr>
      <w:rFonts w:ascii="Courier New" w:eastAsia="MS Mincho" w:hAnsi="Courier New" w:cs="Times New Roman"/>
      <w:sz w:val="16"/>
      <w:szCs w:val="16"/>
      <w:lang w:val="es-ES" w:eastAsia="es-CO"/>
    </w:rPr>
  </w:style>
  <w:style w:type="character" w:styleId="Refdenotaalpie">
    <w:name w:val="footnote reference"/>
    <w:basedOn w:val="Fuentedeprrafopredeter"/>
    <w:uiPriority w:val="99"/>
    <w:semiHidden/>
    <w:rsid w:val="00341E54"/>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341E54"/>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rsid w:val="00341E54"/>
    <w:rPr>
      <w:rFonts w:ascii="Times New Roman" w:eastAsia="MS Mincho" w:hAnsi="Times New Roman" w:cs="Times New Roman"/>
      <w:noProof/>
      <w:sz w:val="16"/>
      <w:szCs w:val="20"/>
      <w:lang w:val="en-US"/>
    </w:rPr>
  </w:style>
  <w:style w:type="paragraph" w:styleId="Textonotaalfinal">
    <w:name w:val="endnote text"/>
    <w:basedOn w:val="Normal"/>
    <w:link w:val="TextonotaalfinalCar"/>
    <w:uiPriority w:val="99"/>
    <w:semiHidden/>
    <w:rsid w:val="00341E54"/>
  </w:style>
  <w:style w:type="character" w:customStyle="1" w:styleId="TextonotaalfinalCar">
    <w:name w:val="Texto nota al final Car"/>
    <w:basedOn w:val="Fuentedeprrafopredeter"/>
    <w:link w:val="Textonotaalfinal"/>
    <w:uiPriority w:val="99"/>
    <w:semiHidden/>
    <w:rsid w:val="00341E54"/>
    <w:rPr>
      <w:rFonts w:ascii="Courier New" w:eastAsia="MS Mincho" w:hAnsi="Courier New" w:cs="Times New Roman"/>
      <w:sz w:val="20"/>
      <w:szCs w:val="20"/>
      <w:lang w:val="es-ES" w:eastAsia="es-CO"/>
    </w:rPr>
  </w:style>
  <w:style w:type="character" w:styleId="Refdenotaalfinal">
    <w:name w:val="endnote reference"/>
    <w:basedOn w:val="Fuentedeprrafopredeter"/>
    <w:uiPriority w:val="99"/>
    <w:semiHidden/>
    <w:rsid w:val="00341E54"/>
    <w:rPr>
      <w:rFonts w:cs="Times New Roman"/>
      <w:vertAlign w:val="superscript"/>
    </w:rPr>
  </w:style>
  <w:style w:type="character" w:styleId="Refdecomentario">
    <w:name w:val="annotation reference"/>
    <w:basedOn w:val="Fuentedeprrafopredeter"/>
    <w:uiPriority w:val="99"/>
    <w:semiHidden/>
    <w:rsid w:val="00341E54"/>
    <w:rPr>
      <w:rFonts w:cs="Times New Roman"/>
      <w:sz w:val="16"/>
      <w:szCs w:val="16"/>
    </w:rPr>
  </w:style>
  <w:style w:type="paragraph" w:styleId="Textocomentario">
    <w:name w:val="annotation text"/>
    <w:basedOn w:val="Normal"/>
    <w:link w:val="TextocomentarioCar"/>
    <w:uiPriority w:val="99"/>
    <w:semiHidden/>
    <w:rsid w:val="00341E54"/>
  </w:style>
  <w:style w:type="character" w:customStyle="1" w:styleId="TextocomentarioCar">
    <w:name w:val="Texto comentario Car"/>
    <w:basedOn w:val="Fuentedeprrafopredeter"/>
    <w:link w:val="Textocomentario"/>
    <w:uiPriority w:val="99"/>
    <w:semiHidden/>
    <w:rsid w:val="00341E54"/>
    <w:rPr>
      <w:rFonts w:ascii="Courier New" w:eastAsia="MS Mincho"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341E54"/>
    <w:rPr>
      <w:b/>
      <w:bCs/>
    </w:rPr>
  </w:style>
  <w:style w:type="character" w:customStyle="1" w:styleId="AsuntodelcomentarioCar">
    <w:name w:val="Asunto del comentario Car"/>
    <w:basedOn w:val="TextocomentarioCar"/>
    <w:link w:val="Asuntodelcomentario"/>
    <w:uiPriority w:val="99"/>
    <w:semiHidden/>
    <w:rsid w:val="00341E54"/>
    <w:rPr>
      <w:rFonts w:ascii="Courier New" w:eastAsia="MS Mincho" w:hAnsi="Courier New" w:cs="Times New Roman"/>
      <w:b/>
      <w:bCs/>
      <w:sz w:val="20"/>
      <w:szCs w:val="20"/>
      <w:lang w:val="es-ES" w:eastAsia="es-CO"/>
    </w:rPr>
  </w:style>
  <w:style w:type="character" w:styleId="CdigoHTML">
    <w:name w:val="HTML Code"/>
    <w:basedOn w:val="Fuentedeprrafopredeter"/>
    <w:uiPriority w:val="99"/>
    <w:semiHidden/>
    <w:rsid w:val="00341E54"/>
    <w:rPr>
      <w:rFonts w:ascii="Courier New" w:hAnsi="Courier New" w:cs="Courier New"/>
      <w:sz w:val="20"/>
      <w:szCs w:val="20"/>
    </w:rPr>
  </w:style>
  <w:style w:type="character" w:styleId="Hipervnculo">
    <w:name w:val="Hyperlink"/>
    <w:basedOn w:val="Fuentedeprrafopredeter"/>
    <w:uiPriority w:val="99"/>
    <w:rsid w:val="00341E54"/>
    <w:rPr>
      <w:rFonts w:cs="Times New Roman"/>
      <w:color w:val="0000FF"/>
      <w:u w:val="single"/>
    </w:rPr>
  </w:style>
  <w:style w:type="paragraph" w:styleId="Sangradetextonormal">
    <w:name w:val="Body Text Indent"/>
    <w:basedOn w:val="Normal"/>
    <w:link w:val="SangradetextonormalCar"/>
    <w:uiPriority w:val="99"/>
    <w:semiHidden/>
    <w:rsid w:val="00341E54"/>
    <w:pPr>
      <w:spacing w:after="120"/>
      <w:ind w:left="283"/>
    </w:pPr>
    <w:rPr>
      <w:rFonts w:ascii="Times New Roman" w:hAnsi="Times New Roman"/>
      <w:sz w:val="24"/>
      <w:lang w:val="es-CO" w:eastAsia="es-ES"/>
    </w:rPr>
  </w:style>
  <w:style w:type="character" w:customStyle="1" w:styleId="SangradetextonormalCar">
    <w:name w:val="Sangría de texto normal Car"/>
    <w:basedOn w:val="Fuentedeprrafopredeter"/>
    <w:link w:val="Sangradetextonormal"/>
    <w:uiPriority w:val="99"/>
    <w:semiHidden/>
    <w:rsid w:val="00341E54"/>
    <w:rPr>
      <w:rFonts w:ascii="Times New Roman" w:eastAsia="MS Mincho" w:hAnsi="Times New Roman" w:cs="Times New Roman"/>
      <w:sz w:val="24"/>
      <w:szCs w:val="20"/>
      <w:lang w:val="es-CO" w:eastAsia="es-ES"/>
    </w:rPr>
  </w:style>
  <w:style w:type="character" w:customStyle="1" w:styleId="BodyTextIndentChar">
    <w:name w:val="Body Text Indent Char"/>
    <w:basedOn w:val="Fuentedeprrafopredeter"/>
    <w:uiPriority w:val="99"/>
    <w:semiHidden/>
    <w:locked/>
    <w:rsid w:val="00341E54"/>
    <w:rPr>
      <w:rFonts w:ascii="Courier New" w:hAnsi="Courier New" w:cs="Times New Roman"/>
      <w:sz w:val="20"/>
      <w:szCs w:val="20"/>
      <w:lang w:val="es-ES"/>
    </w:rPr>
  </w:style>
  <w:style w:type="paragraph" w:styleId="Sangra2detindependiente">
    <w:name w:val="Body Text Indent 2"/>
    <w:basedOn w:val="Normal"/>
    <w:link w:val="Sangra2detindependienteCar"/>
    <w:uiPriority w:val="99"/>
    <w:semiHidden/>
    <w:rsid w:val="00341E54"/>
    <w:pPr>
      <w:spacing w:after="120" w:line="480" w:lineRule="auto"/>
      <w:ind w:left="283"/>
    </w:pPr>
    <w:rPr>
      <w:rFonts w:ascii="Times New Roman" w:hAnsi="Times New Roman"/>
      <w:sz w:val="24"/>
      <w:lang w:val="es-CO" w:eastAsia="es-ES"/>
    </w:rPr>
  </w:style>
  <w:style w:type="character" w:customStyle="1" w:styleId="Sangra2detindependienteCar">
    <w:name w:val="Sangría 2 de t. independiente Car"/>
    <w:basedOn w:val="Fuentedeprrafopredeter"/>
    <w:link w:val="Sangra2detindependiente"/>
    <w:uiPriority w:val="99"/>
    <w:semiHidden/>
    <w:rsid w:val="00341E54"/>
    <w:rPr>
      <w:rFonts w:ascii="Times New Roman" w:eastAsia="MS Mincho" w:hAnsi="Times New Roman" w:cs="Times New Roman"/>
      <w:sz w:val="24"/>
      <w:szCs w:val="20"/>
      <w:lang w:val="es-CO" w:eastAsia="es-ES"/>
    </w:rPr>
  </w:style>
  <w:style w:type="character" w:customStyle="1" w:styleId="BodyTextIndent2Char">
    <w:name w:val="Body Text Indent 2 Char"/>
    <w:basedOn w:val="Fuentedeprrafopredeter"/>
    <w:uiPriority w:val="99"/>
    <w:semiHidden/>
    <w:locked/>
    <w:rsid w:val="00341E54"/>
    <w:rPr>
      <w:rFonts w:ascii="Courier New" w:hAnsi="Courier New" w:cs="Times New Roman"/>
      <w:sz w:val="20"/>
      <w:szCs w:val="20"/>
      <w:lang w:val="es-ES"/>
    </w:rPr>
  </w:style>
  <w:style w:type="paragraph" w:customStyle="1" w:styleId="Prrafodelista2">
    <w:name w:val="Párrafo de lista2"/>
    <w:basedOn w:val="Normal"/>
    <w:uiPriority w:val="99"/>
    <w:rsid w:val="00341E54"/>
    <w:pPr>
      <w:ind w:left="720"/>
      <w:contextualSpacing/>
    </w:pPr>
    <w:rPr>
      <w:rFonts w:ascii="Times New Roman" w:hAnsi="Times New Roman"/>
      <w:sz w:val="24"/>
      <w:lang w:val="es-CO" w:eastAsia="es-ES"/>
    </w:rPr>
  </w:style>
  <w:style w:type="paragraph" w:styleId="Textoindependiente">
    <w:name w:val="Body Text"/>
    <w:basedOn w:val="Normal"/>
    <w:link w:val="TextoindependienteCar"/>
    <w:uiPriority w:val="99"/>
    <w:unhideWhenUsed/>
    <w:rsid w:val="00341E54"/>
    <w:pPr>
      <w:spacing w:after="120"/>
    </w:pPr>
  </w:style>
  <w:style w:type="character" w:customStyle="1" w:styleId="TextoindependienteCar">
    <w:name w:val="Texto independiente Car"/>
    <w:basedOn w:val="Fuentedeprrafopredeter"/>
    <w:link w:val="Textoindependiente"/>
    <w:uiPriority w:val="99"/>
    <w:rsid w:val="00341E54"/>
    <w:rPr>
      <w:rFonts w:ascii="Courier New" w:eastAsia="MS Mincho" w:hAnsi="Courier New" w:cs="Times New Roman"/>
      <w:sz w:val="20"/>
      <w:szCs w:val="20"/>
      <w:lang w:val="es-ES" w:eastAsia="es-CO"/>
    </w:rPr>
  </w:style>
  <w:style w:type="paragraph" w:customStyle="1" w:styleId="Outline">
    <w:name w:val="Outline"/>
    <w:basedOn w:val="Normal"/>
    <w:rsid w:val="00341E54"/>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341E54"/>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341E54"/>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341E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41E54"/>
    <w:rPr>
      <w:rFonts w:ascii="Courier New" w:eastAsia="MS Mincho" w:hAnsi="Courier New" w:cs="Times New Roman"/>
      <w:sz w:val="16"/>
      <w:szCs w:val="16"/>
      <w:lang w:val="es-ES" w:eastAsia="es-CO"/>
    </w:rPr>
  </w:style>
  <w:style w:type="paragraph" w:customStyle="1" w:styleId="Titulotabla">
    <w:name w:val="Titulo tabla"/>
    <w:basedOn w:val="Normal"/>
    <w:qFormat/>
    <w:rsid w:val="00341E54"/>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341E54"/>
    <w:pPr>
      <w:keepNext/>
      <w:spacing w:before="120" w:after="240"/>
      <w:jc w:val="center"/>
    </w:pPr>
    <w:rPr>
      <w:rFonts w:ascii="Arial" w:eastAsia="Times New Roman" w:hAnsi="Arial"/>
      <w:b/>
      <w:bCs/>
      <w:lang w:eastAsia="es-ES"/>
    </w:rPr>
  </w:style>
  <w:style w:type="paragraph" w:customStyle="1" w:styleId="SectionXH2">
    <w:name w:val="Section X H2"/>
    <w:basedOn w:val="Ttulo2"/>
    <w:rsid w:val="00341E54"/>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onclusiones Car"/>
    <w:link w:val="Prrafodelista"/>
    <w:uiPriority w:val="34"/>
    <w:rsid w:val="00341E54"/>
    <w:rPr>
      <w:rFonts w:ascii="Courier New" w:eastAsia="MS Mincho" w:hAnsi="Courier New" w:cs="Times New Roman"/>
      <w:sz w:val="20"/>
      <w:szCs w:val="20"/>
      <w:lang w:val="es-ES" w:eastAsia="es-CO"/>
    </w:rPr>
  </w:style>
  <w:style w:type="paragraph" w:customStyle="1" w:styleId="Sub-ClauseText">
    <w:name w:val="Sub-Clause Text"/>
    <w:basedOn w:val="Normal"/>
    <w:rsid w:val="00341E54"/>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341E54"/>
    <w:pPr>
      <w:spacing w:before="120" w:after="240"/>
      <w:jc w:val="center"/>
    </w:pPr>
    <w:rPr>
      <w:rFonts w:ascii="Times New Roman" w:eastAsia="Times New Roman" w:hAnsi="Times New Roman"/>
      <w:b/>
      <w:sz w:val="36"/>
      <w:lang w:val="en-US" w:eastAsia="en-US"/>
    </w:rPr>
  </w:style>
  <w:style w:type="paragraph" w:customStyle="1" w:styleId="Default">
    <w:name w:val="Default"/>
    <w:rsid w:val="006836C8"/>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Estilonum">
    <w:name w:val="Estilo num"/>
    <w:basedOn w:val="Prrafodelista"/>
    <w:qFormat/>
    <w:rsid w:val="00EB0426"/>
    <w:pPr>
      <w:widowControl w:val="0"/>
      <w:numPr>
        <w:ilvl w:val="1"/>
        <w:numId w:val="47"/>
      </w:numPr>
      <w:ind w:left="445" w:hanging="425"/>
      <w:jc w:val="both"/>
    </w:pPr>
    <w:rPr>
      <w:rFonts w:ascii="Arial" w:eastAsia="Batang" w:hAnsi="Arial" w:cs="Arial"/>
      <w:b/>
      <w:caps/>
      <w:color w:val="00000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5218</Words>
  <Characters>28705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JOCHANTE</dc:creator>
  <cp:keywords/>
  <dc:description/>
  <cp:lastModifiedBy>JOCHANTE</cp:lastModifiedBy>
  <cp:revision>5</cp:revision>
  <cp:lastPrinted>2016-11-30T21:45:00Z</cp:lastPrinted>
  <dcterms:created xsi:type="dcterms:W3CDTF">2016-12-01T13:36:00Z</dcterms:created>
  <dcterms:modified xsi:type="dcterms:W3CDTF">2016-12-02T14:15:00Z</dcterms:modified>
</cp:coreProperties>
</file>